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D60F9" w14:textId="77777777" w:rsidR="00633DFB" w:rsidRDefault="00633DFB" w:rsidP="00633DFB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4908501B" w14:textId="77777777" w:rsidR="005B6B11" w:rsidRDefault="00C66089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412B51" wp14:editId="7727B33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A812D0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5EF5F994" w14:textId="0CA6F91D" w:rsidR="005B6B11" w:rsidRDefault="00C66089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校科字〔202</w:t>
      </w:r>
      <w:r w:rsidR="00217709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217709">
        <w:rPr>
          <w:rFonts w:ascii="黑体" w:eastAsia="黑体" w:hAnsi="黑体"/>
          <w:sz w:val="32"/>
          <w:szCs w:val="32"/>
          <w:lang w:eastAsia="zh-CN"/>
        </w:rPr>
        <w:t>10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D749C27" w14:textId="6ED0BEDD" w:rsidR="005B6B11" w:rsidRDefault="00C66089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</w:t>
      </w:r>
      <w:r w:rsidR="00D9296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申报</w:t>
      </w:r>
      <w:r w:rsidR="00217709" w:rsidRPr="00217709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217709" w:rsidRPr="00217709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年度全国教育科学规划课题</w:t>
      </w:r>
      <w:r w:rsidR="00C574B5" w:rsidRPr="00C574B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通知</w:t>
      </w:r>
    </w:p>
    <w:p w14:paraId="1D974189" w14:textId="77777777" w:rsidR="005B6B11" w:rsidRDefault="00C66089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EB9F58B" w14:textId="39E55EA3" w:rsidR="005B6B11" w:rsidRPr="00C574B5" w:rsidRDefault="00C66089" w:rsidP="00C574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217709" w:rsidRPr="00217709">
        <w:rPr>
          <w:rFonts w:ascii="仿宋" w:eastAsia="仿宋" w:hAnsi="仿宋" w:hint="eastAsia"/>
          <w:sz w:val="30"/>
          <w:szCs w:val="30"/>
          <w:lang w:eastAsia="zh-CN"/>
        </w:rPr>
        <w:t>广东省教育科学规划领导小组办公室</w:t>
      </w:r>
      <w:r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217709" w:rsidRPr="00217709">
        <w:rPr>
          <w:rFonts w:ascii="仿宋" w:eastAsia="仿宋" w:hAnsi="仿宋" w:hint="eastAsia"/>
          <w:sz w:val="30"/>
          <w:szCs w:val="30"/>
          <w:lang w:eastAsia="zh-CN"/>
        </w:rPr>
        <w:t>广东省教育科学规划领导小组办公室关于做好</w:t>
      </w:r>
      <w:r w:rsidR="00217709" w:rsidRPr="00217709">
        <w:rPr>
          <w:rFonts w:ascii="仿宋" w:eastAsia="仿宋" w:hAnsi="仿宋"/>
          <w:sz w:val="30"/>
          <w:szCs w:val="30"/>
          <w:lang w:eastAsia="zh-CN"/>
        </w:rPr>
        <w:t>2022</w:t>
      </w:r>
      <w:r w:rsidR="00217709" w:rsidRPr="00217709">
        <w:rPr>
          <w:rFonts w:ascii="仿宋" w:eastAsia="仿宋" w:hAnsi="仿宋" w:hint="eastAsia"/>
          <w:sz w:val="30"/>
          <w:szCs w:val="30"/>
          <w:lang w:eastAsia="zh-CN"/>
        </w:rPr>
        <w:t>年度全国教育科学规划课题申报工作的通知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》</w:t>
      </w:r>
      <w:r>
        <w:rPr>
          <w:rFonts w:ascii="仿宋" w:eastAsia="仿宋" w:hAnsi="仿宋" w:hint="eastAsia"/>
          <w:sz w:val="30"/>
          <w:szCs w:val="30"/>
          <w:lang w:eastAsia="zh-CN"/>
        </w:rPr>
        <w:t>，学校组织开展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该</w:t>
      </w:r>
      <w:r>
        <w:rPr>
          <w:rFonts w:ascii="仿宋" w:eastAsia="仿宋" w:hAnsi="仿宋" w:hint="eastAsia"/>
          <w:sz w:val="30"/>
          <w:szCs w:val="30"/>
          <w:lang w:eastAsia="zh-CN"/>
        </w:rPr>
        <w:t>项目的申报工作，请有意申报该项目的教师按文件要求进行申报，并于</w:t>
      </w:r>
      <w:r w:rsidR="00217709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3D0C32">
        <w:rPr>
          <w:rFonts w:ascii="仿宋" w:eastAsia="仿宋" w:hAnsi="仿宋"/>
          <w:sz w:val="30"/>
          <w:szCs w:val="30"/>
          <w:lang w:eastAsia="zh-CN"/>
        </w:rPr>
        <w:t>2</w:t>
      </w:r>
      <w:r w:rsidR="00217709">
        <w:rPr>
          <w:rFonts w:ascii="仿宋" w:eastAsia="仿宋" w:hAnsi="仿宋"/>
          <w:sz w:val="30"/>
          <w:szCs w:val="30"/>
          <w:lang w:eastAsia="zh-CN"/>
        </w:rPr>
        <w:t>1</w:t>
      </w:r>
      <w:r>
        <w:rPr>
          <w:rFonts w:ascii="仿宋" w:eastAsia="仿宋" w:hAnsi="仿宋" w:hint="eastAsia"/>
          <w:sz w:val="30"/>
          <w:szCs w:val="30"/>
          <w:lang w:eastAsia="zh-CN"/>
        </w:rPr>
        <w:t>日前将电子版申报书发送至科研处邮箱：</w:t>
      </w:r>
      <w:r w:rsidR="00217709" w:rsidRPr="00217709">
        <w:rPr>
          <w:rFonts w:ascii="仿宋" w:eastAsia="仿宋" w:hAnsi="仿宋" w:hint="eastAsia"/>
          <w:sz w:val="30"/>
          <w:szCs w:val="30"/>
          <w:lang w:eastAsia="zh-CN"/>
        </w:rPr>
        <w:t>kycjluzh@126.com。因此次申报限额3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项，</w:t>
      </w:r>
      <w:r>
        <w:rPr>
          <w:rFonts w:ascii="仿宋" w:eastAsia="仿宋" w:hAnsi="仿宋" w:hint="eastAsia"/>
          <w:sz w:val="30"/>
          <w:szCs w:val="30"/>
          <w:lang w:eastAsia="zh-CN"/>
        </w:rPr>
        <w:t>学校将统一组织相关专家进行审议并给予指导意见。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获得通过的项目请于3月2</w:t>
      </w:r>
      <w:r w:rsidR="00217709">
        <w:rPr>
          <w:rFonts w:ascii="仿宋" w:eastAsia="仿宋" w:hAnsi="仿宋"/>
          <w:sz w:val="30"/>
          <w:szCs w:val="30"/>
          <w:lang w:eastAsia="zh-CN"/>
        </w:rPr>
        <w:t>8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日前将纸质版材料（一式三份）报送至图书馆2</w:t>
      </w:r>
      <w:r w:rsidR="00217709">
        <w:rPr>
          <w:rFonts w:ascii="仿宋" w:eastAsia="仿宋" w:hAnsi="仿宋"/>
          <w:sz w:val="30"/>
          <w:szCs w:val="30"/>
          <w:lang w:eastAsia="zh-CN"/>
        </w:rPr>
        <w:t>13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室。待学校加盖公章后由本人扫描上传至申报系统。</w:t>
      </w:r>
    </w:p>
    <w:p w14:paraId="3CECA153" w14:textId="6CC68146" w:rsidR="005B6B11" w:rsidRDefault="00217709" w:rsidP="00D80F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此次申报采用网络申报形式，全国教育科学规划领导小组办公室网站为</w:t>
      </w:r>
      <w:r w:rsidRPr="00217709">
        <w:rPr>
          <w:rFonts w:ascii="仿宋" w:eastAsia="仿宋" w:hAnsi="仿宋"/>
          <w:sz w:val="30"/>
          <w:szCs w:val="30"/>
          <w:lang w:eastAsia="zh-CN"/>
        </w:rPr>
        <w:t>http://onsgep.moe.edu.cn</w:t>
      </w:r>
      <w:r w:rsidRPr="00217709">
        <w:rPr>
          <w:rFonts w:ascii="仿宋" w:eastAsia="仿宋" w:hAnsi="仿宋" w:hint="eastAsia"/>
          <w:sz w:val="30"/>
          <w:szCs w:val="30"/>
          <w:lang w:eastAsia="zh-CN"/>
        </w:rPr>
        <w:t>，系统开放时间为</w:t>
      </w:r>
      <w:r w:rsidRPr="00217709">
        <w:rPr>
          <w:rFonts w:ascii="仿宋" w:eastAsia="仿宋" w:hAnsi="仿宋"/>
          <w:sz w:val="30"/>
          <w:szCs w:val="30"/>
          <w:lang w:eastAsia="zh-CN"/>
        </w:rPr>
        <w:t>3月</w:t>
      </w:r>
      <w:r w:rsidRPr="00217709"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Pr="00217709">
        <w:rPr>
          <w:rFonts w:ascii="仿宋" w:eastAsia="仿宋" w:hAnsi="仿宋"/>
          <w:sz w:val="30"/>
          <w:szCs w:val="30"/>
          <w:lang w:eastAsia="zh-CN"/>
        </w:rPr>
        <w:t>日零点至</w:t>
      </w:r>
      <w:r w:rsidRPr="00217709">
        <w:rPr>
          <w:rFonts w:ascii="仿宋" w:eastAsia="仿宋" w:hAnsi="仿宋" w:hint="eastAsia"/>
          <w:sz w:val="30"/>
          <w:szCs w:val="30"/>
          <w:lang w:eastAsia="zh-CN"/>
        </w:rPr>
        <w:t>4</w:t>
      </w:r>
      <w:r w:rsidRPr="00217709">
        <w:rPr>
          <w:rFonts w:ascii="仿宋" w:eastAsia="仿宋" w:hAnsi="仿宋"/>
          <w:sz w:val="30"/>
          <w:szCs w:val="30"/>
          <w:lang w:eastAsia="zh-CN"/>
        </w:rPr>
        <w:t>月</w:t>
      </w:r>
      <w:r w:rsidRPr="00217709"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Pr="00217709">
        <w:rPr>
          <w:rFonts w:ascii="仿宋" w:eastAsia="仿宋" w:hAnsi="仿宋"/>
          <w:sz w:val="30"/>
          <w:szCs w:val="30"/>
          <w:lang w:eastAsia="zh-CN"/>
        </w:rPr>
        <w:t>日</w:t>
      </w:r>
      <w:r w:rsidRPr="00217709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Pr="00217709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点</w:t>
      </w:r>
      <w:r w:rsidR="00B10D20">
        <w:rPr>
          <w:rFonts w:ascii="仿宋" w:eastAsia="仿宋" w:hAnsi="仿宋" w:hint="eastAsia"/>
          <w:sz w:val="30"/>
          <w:szCs w:val="30"/>
          <w:lang w:eastAsia="zh-CN"/>
        </w:rPr>
        <w:t>。加盖公章的申请书及P</w:t>
      </w:r>
      <w:r w:rsidR="00B10D20">
        <w:rPr>
          <w:rFonts w:ascii="仿宋" w:eastAsia="仿宋" w:hAnsi="仿宋"/>
          <w:sz w:val="30"/>
          <w:szCs w:val="30"/>
          <w:lang w:eastAsia="zh-CN"/>
        </w:rPr>
        <w:t>DF</w:t>
      </w:r>
      <w:r w:rsidR="00B10D20">
        <w:rPr>
          <w:rFonts w:ascii="仿宋" w:eastAsia="仿宋" w:hAnsi="仿宋" w:hint="eastAsia"/>
          <w:sz w:val="30"/>
          <w:szCs w:val="30"/>
          <w:lang w:eastAsia="zh-CN"/>
        </w:rPr>
        <w:t>版本的活页请务必于系统开放时间内上传，并与科研处联系</w:t>
      </w:r>
      <w:r w:rsidR="00DB0F69">
        <w:rPr>
          <w:rFonts w:ascii="仿宋" w:eastAsia="仿宋" w:hAnsi="仿宋" w:hint="eastAsia"/>
          <w:sz w:val="30"/>
          <w:szCs w:val="30"/>
          <w:lang w:eastAsia="zh-CN"/>
        </w:rPr>
        <w:t>审核通过</w:t>
      </w:r>
      <w:r w:rsidR="00B10D20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4525E438" w14:textId="7B638C1A" w:rsidR="00B10D20" w:rsidRDefault="00B10D20" w:rsidP="00D80F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lastRenderedPageBreak/>
        <w:t>其他未尽事宜详见附件。</w:t>
      </w:r>
    </w:p>
    <w:p w14:paraId="5CF5BB14" w14:textId="77777777" w:rsidR="005B6B11" w:rsidRDefault="005B6B1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18FB787" w14:textId="1B0351EA" w:rsidR="005133AE" w:rsidRDefault="00B10D2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B10D2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="00F16AF6">
        <w:rPr>
          <w:rFonts w:ascii="仿宋" w:eastAsia="仿宋" w:hAnsi="仿宋" w:hint="eastAsia"/>
          <w:bCs/>
          <w:sz w:val="28"/>
          <w:szCs w:val="28"/>
          <w:lang w:eastAsia="zh-CN"/>
        </w:rPr>
        <w:t>1</w:t>
      </w:r>
      <w:r w:rsidRPr="00B10D20">
        <w:rPr>
          <w:rFonts w:ascii="仿宋" w:eastAsia="仿宋" w:hAnsi="仿宋" w:hint="eastAsia"/>
          <w:bCs/>
          <w:sz w:val="28"/>
          <w:szCs w:val="28"/>
          <w:lang w:eastAsia="zh-CN"/>
        </w:rPr>
        <w:t>：广东省教育科学规划领导小组办公室关于做好</w:t>
      </w:r>
      <w:r w:rsidRPr="00B10D20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B10D20">
        <w:rPr>
          <w:rFonts w:ascii="仿宋" w:eastAsia="仿宋" w:hAnsi="仿宋" w:hint="eastAsia"/>
          <w:bCs/>
          <w:sz w:val="28"/>
          <w:szCs w:val="28"/>
          <w:lang w:eastAsia="zh-CN"/>
        </w:rPr>
        <w:t>年度全国教育科学规划课题申报工作的通知</w:t>
      </w:r>
    </w:p>
    <w:p w14:paraId="696A3F7E" w14:textId="335ED133" w:rsidR="00F16AF6" w:rsidRDefault="00F16AF6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16AF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16AF6">
        <w:rPr>
          <w:rFonts w:ascii="仿宋" w:eastAsia="仿宋" w:hAnsi="仿宋"/>
          <w:bCs/>
          <w:sz w:val="28"/>
          <w:szCs w:val="28"/>
          <w:lang w:eastAsia="zh-CN"/>
        </w:rPr>
        <w:t>2.2022</w:t>
      </w:r>
      <w:r w:rsidRPr="00F16AF6">
        <w:rPr>
          <w:rFonts w:ascii="仿宋" w:eastAsia="仿宋" w:hAnsi="仿宋" w:hint="eastAsia"/>
          <w:bCs/>
          <w:sz w:val="28"/>
          <w:szCs w:val="28"/>
          <w:lang w:eastAsia="zh-CN"/>
        </w:rPr>
        <w:t>年度全国教育科学规划课题申报公告</w:t>
      </w:r>
    </w:p>
    <w:p w14:paraId="578C5F9A" w14:textId="03E20C41" w:rsidR="00F16AF6" w:rsidRDefault="00F16AF6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16AF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16AF6">
        <w:rPr>
          <w:rFonts w:ascii="仿宋" w:eastAsia="仿宋" w:hAnsi="仿宋"/>
          <w:bCs/>
          <w:sz w:val="28"/>
          <w:szCs w:val="28"/>
          <w:lang w:eastAsia="zh-CN"/>
        </w:rPr>
        <w:t>3.2022</w:t>
      </w:r>
      <w:r w:rsidRPr="00F16AF6">
        <w:rPr>
          <w:rFonts w:ascii="仿宋" w:eastAsia="仿宋" w:hAnsi="仿宋" w:hint="eastAsia"/>
          <w:bCs/>
          <w:sz w:val="28"/>
          <w:szCs w:val="28"/>
          <w:lang w:eastAsia="zh-CN"/>
        </w:rPr>
        <w:t>年度国家社科基金教育学重大招标和重点课题指南</w:t>
      </w:r>
    </w:p>
    <w:p w14:paraId="11FCD123" w14:textId="2B795638" w:rsidR="00F16AF6" w:rsidRDefault="00F16AF6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16AF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16AF6">
        <w:rPr>
          <w:rFonts w:ascii="仿宋" w:eastAsia="仿宋" w:hAnsi="仿宋"/>
          <w:bCs/>
          <w:sz w:val="28"/>
          <w:szCs w:val="28"/>
          <w:lang w:eastAsia="zh-CN"/>
        </w:rPr>
        <w:t>4.2022</w:t>
      </w:r>
      <w:r w:rsidRPr="00F16AF6">
        <w:rPr>
          <w:rFonts w:ascii="仿宋" w:eastAsia="仿宋" w:hAnsi="仿宋" w:hint="eastAsia"/>
          <w:bCs/>
          <w:sz w:val="28"/>
          <w:szCs w:val="28"/>
          <w:lang w:eastAsia="zh-CN"/>
        </w:rPr>
        <w:t>年度全国教育科学规划国家重大重点投标书</w:t>
      </w:r>
    </w:p>
    <w:p w14:paraId="68ED7A4F" w14:textId="48721509" w:rsidR="00F16AF6" w:rsidRDefault="00F16AF6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F16AF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16AF6">
        <w:rPr>
          <w:rFonts w:ascii="仿宋" w:eastAsia="仿宋" w:hAnsi="仿宋"/>
          <w:bCs/>
          <w:sz w:val="28"/>
          <w:szCs w:val="28"/>
          <w:lang w:eastAsia="zh-CN"/>
        </w:rPr>
        <w:t>5.2022</w:t>
      </w:r>
      <w:r w:rsidRPr="00F16AF6">
        <w:rPr>
          <w:rFonts w:ascii="仿宋" w:eastAsia="仿宋" w:hAnsi="仿宋" w:hint="eastAsia"/>
          <w:bCs/>
          <w:sz w:val="28"/>
          <w:szCs w:val="28"/>
          <w:lang w:eastAsia="zh-CN"/>
        </w:rPr>
        <w:t>年全国教育科学规划课题（国家一般、国家青年、教育部重点、教育部青年、教育部专项）</w:t>
      </w:r>
      <w:r w:rsidRPr="00F16AF6">
        <w:rPr>
          <w:rFonts w:ascii="仿宋" w:eastAsia="仿宋" w:hAnsi="仿宋"/>
          <w:bCs/>
          <w:sz w:val="28"/>
          <w:szCs w:val="28"/>
          <w:lang w:eastAsia="zh-CN"/>
        </w:rPr>
        <w:t>-</w:t>
      </w:r>
      <w:r w:rsidRPr="00F16AF6">
        <w:rPr>
          <w:rFonts w:ascii="仿宋" w:eastAsia="仿宋" w:hAnsi="仿宋" w:hint="eastAsia"/>
          <w:bCs/>
          <w:sz w:val="28"/>
          <w:szCs w:val="28"/>
          <w:lang w:eastAsia="zh-CN"/>
        </w:rPr>
        <w:t>申请书</w:t>
      </w:r>
    </w:p>
    <w:p w14:paraId="5B9DE7BD" w14:textId="63413C00" w:rsidR="00F16AF6" w:rsidRPr="00F16AF6" w:rsidRDefault="00F16AF6">
      <w:pPr>
        <w:spacing w:line="360" w:lineRule="auto"/>
        <w:rPr>
          <w:rFonts w:ascii="仿宋" w:eastAsia="仿宋" w:hAnsi="仿宋" w:hint="eastAsia"/>
          <w:bCs/>
          <w:sz w:val="28"/>
          <w:szCs w:val="28"/>
          <w:lang w:eastAsia="zh-CN"/>
        </w:rPr>
      </w:pPr>
      <w:r w:rsidRPr="00F16AF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F16AF6">
        <w:rPr>
          <w:rFonts w:ascii="仿宋" w:eastAsia="仿宋" w:hAnsi="仿宋"/>
          <w:bCs/>
          <w:sz w:val="28"/>
          <w:szCs w:val="28"/>
          <w:lang w:eastAsia="zh-CN"/>
        </w:rPr>
        <w:t>6.2022</w:t>
      </w:r>
      <w:r w:rsidRPr="00F16AF6">
        <w:rPr>
          <w:rFonts w:ascii="仿宋" w:eastAsia="仿宋" w:hAnsi="仿宋" w:hint="eastAsia"/>
          <w:bCs/>
          <w:sz w:val="28"/>
          <w:szCs w:val="28"/>
          <w:lang w:eastAsia="zh-CN"/>
        </w:rPr>
        <w:t>年全国教育科学规划课题（国家一般、国家青年、教育部重点、教育部青年、教育部专项）</w:t>
      </w:r>
      <w:r w:rsidRPr="00F16AF6">
        <w:rPr>
          <w:rFonts w:ascii="仿宋" w:eastAsia="仿宋" w:hAnsi="仿宋"/>
          <w:bCs/>
          <w:sz w:val="28"/>
          <w:szCs w:val="28"/>
          <w:lang w:eastAsia="zh-CN"/>
        </w:rPr>
        <w:t>-</w:t>
      </w:r>
      <w:r w:rsidRPr="00F16AF6">
        <w:rPr>
          <w:rFonts w:ascii="仿宋" w:eastAsia="仿宋" w:hAnsi="仿宋" w:hint="eastAsia"/>
          <w:bCs/>
          <w:sz w:val="28"/>
          <w:szCs w:val="28"/>
          <w:lang w:eastAsia="zh-CN"/>
        </w:rPr>
        <w:t>活页</w:t>
      </w:r>
    </w:p>
    <w:p w14:paraId="45EFCC38" w14:textId="77777777" w:rsidR="00970BB1" w:rsidRPr="00356AD0" w:rsidRDefault="00970BB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7799F51" w14:textId="21CC756A" w:rsidR="005B6B11" w:rsidRDefault="00D80F94" w:rsidP="00D80F94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朱禹铮 </w:t>
      </w:r>
      <w:r w:rsidR="00DD7958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王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C66089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2FE19269" w14:textId="77777777" w:rsidR="005B6B11" w:rsidRPr="00D80F94" w:rsidRDefault="005B6B11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BBA9D05" w14:textId="77777777" w:rsidR="005B6B11" w:rsidRDefault="005B6B11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4126CD54" w14:textId="2A403AB7" w:rsidR="005B6B11" w:rsidRDefault="00C66089" w:rsidP="00D80F94">
      <w:pPr>
        <w:spacing w:line="560" w:lineRule="exact"/>
        <w:ind w:right="160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089FDF2B" w14:textId="03771C61" w:rsidR="005B6B11" w:rsidRDefault="00C66089" w:rsidP="007E5A36">
      <w:pPr>
        <w:spacing w:line="560" w:lineRule="exact"/>
        <w:ind w:right="9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B10D2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B10D2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B10D20">
        <w:rPr>
          <w:rFonts w:ascii="仿宋" w:eastAsia="仿宋" w:hAnsi="仿宋"/>
          <w:sz w:val="30"/>
          <w:szCs w:val="30"/>
          <w:lang w:eastAsia="zh-CN"/>
        </w:rPr>
        <w:t>25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5B6B11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D0EF4" w14:textId="77777777" w:rsidR="007474F3" w:rsidRDefault="007474F3">
      <w:r>
        <w:separator/>
      </w:r>
    </w:p>
  </w:endnote>
  <w:endnote w:type="continuationSeparator" w:id="0">
    <w:p w14:paraId="2D2A5ABD" w14:textId="77777777" w:rsidR="007474F3" w:rsidRDefault="00747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D572" w14:textId="77777777" w:rsidR="005B6B11" w:rsidRDefault="005B6B11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99647CA" w14:textId="77777777" w:rsidR="005B6B11" w:rsidRDefault="005B6B11">
    <w:pPr>
      <w:spacing w:line="440" w:lineRule="exact"/>
      <w:rPr>
        <w:rFonts w:ascii="仿宋_GB2312" w:eastAsia="仿宋_GB2312"/>
        <w:sz w:val="32"/>
        <w:szCs w:val="32"/>
      </w:rPr>
    </w:pPr>
  </w:p>
  <w:p w14:paraId="354CCDE6" w14:textId="77777777" w:rsidR="005B6B11" w:rsidRDefault="005B6B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34F3B" w14:textId="77777777" w:rsidR="007474F3" w:rsidRDefault="007474F3">
      <w:r>
        <w:separator/>
      </w:r>
    </w:p>
  </w:footnote>
  <w:footnote w:type="continuationSeparator" w:id="0">
    <w:p w14:paraId="012A4C29" w14:textId="77777777" w:rsidR="007474F3" w:rsidRDefault="007474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A7988"/>
    <w:rsid w:val="000B49AC"/>
    <w:rsid w:val="000C51EC"/>
    <w:rsid w:val="000C5BC1"/>
    <w:rsid w:val="000D27C6"/>
    <w:rsid w:val="000E06AD"/>
    <w:rsid w:val="000E7DD4"/>
    <w:rsid w:val="00110037"/>
    <w:rsid w:val="00116B47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F516C"/>
    <w:rsid w:val="00507838"/>
    <w:rsid w:val="005133AE"/>
    <w:rsid w:val="00524F3D"/>
    <w:rsid w:val="00545FB8"/>
    <w:rsid w:val="005658E0"/>
    <w:rsid w:val="00570F48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E6798"/>
    <w:rsid w:val="005F38B6"/>
    <w:rsid w:val="006004EA"/>
    <w:rsid w:val="00613E53"/>
    <w:rsid w:val="006146B1"/>
    <w:rsid w:val="0062222E"/>
    <w:rsid w:val="00633DFB"/>
    <w:rsid w:val="00634AA3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5A36"/>
    <w:rsid w:val="007F25A7"/>
    <w:rsid w:val="008100AE"/>
    <w:rsid w:val="008207E4"/>
    <w:rsid w:val="00844DBE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F127F"/>
    <w:rsid w:val="008F3763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728AD"/>
    <w:rsid w:val="00A7497E"/>
    <w:rsid w:val="00A7607B"/>
    <w:rsid w:val="00AA7A2C"/>
    <w:rsid w:val="00AD3DEB"/>
    <w:rsid w:val="00AE63A9"/>
    <w:rsid w:val="00AF421F"/>
    <w:rsid w:val="00B07815"/>
    <w:rsid w:val="00B10D20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70F7E"/>
    <w:rsid w:val="00C7172A"/>
    <w:rsid w:val="00C76AF8"/>
    <w:rsid w:val="00C76B68"/>
    <w:rsid w:val="00C76FCC"/>
    <w:rsid w:val="00C77CEE"/>
    <w:rsid w:val="00C93B4F"/>
    <w:rsid w:val="00CE4F9E"/>
    <w:rsid w:val="00CF2CE3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748BF"/>
    <w:rsid w:val="00EA0D6D"/>
    <w:rsid w:val="00EB224E"/>
    <w:rsid w:val="00EB5545"/>
    <w:rsid w:val="00EC16E1"/>
    <w:rsid w:val="00EC29F3"/>
    <w:rsid w:val="00ED0F5D"/>
    <w:rsid w:val="00ED3EA8"/>
    <w:rsid w:val="00ED761C"/>
    <w:rsid w:val="00EE4EAC"/>
    <w:rsid w:val="00EF4DA1"/>
    <w:rsid w:val="00F16AF6"/>
    <w:rsid w:val="00F45730"/>
    <w:rsid w:val="00F52778"/>
    <w:rsid w:val="00F55CBC"/>
    <w:rsid w:val="00F63BD0"/>
    <w:rsid w:val="00F63C9A"/>
    <w:rsid w:val="00F86042"/>
    <w:rsid w:val="00FA1A8E"/>
    <w:rsid w:val="00FB0ECA"/>
    <w:rsid w:val="00FC74DE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4B43C0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87E74C2"/>
  <w15:docId w15:val="{E7A2A22E-8B16-41B0-8F7E-7C347650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paragraph" w:styleId="3">
    <w:name w:val="heading 3"/>
    <w:basedOn w:val="a"/>
    <w:next w:val="a"/>
    <w:link w:val="30"/>
    <w:semiHidden/>
    <w:unhideWhenUsed/>
    <w:qFormat/>
    <w:rsid w:val="00D929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semiHidden/>
    <w:rsid w:val="00D92968"/>
    <w:rPr>
      <w:rFonts w:eastAsiaTheme="minorHAnsi"/>
      <w:b/>
      <w:bCs/>
      <w:sz w:val="32"/>
      <w:szCs w:val="32"/>
      <w:lang w:eastAsia="en-US"/>
    </w:rPr>
  </w:style>
  <w:style w:type="character" w:styleId="af2">
    <w:name w:val="Unresolved Mention"/>
    <w:basedOn w:val="a0"/>
    <w:uiPriority w:val="99"/>
    <w:semiHidden/>
    <w:unhideWhenUsed/>
    <w:rsid w:val="00217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6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6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107</Words>
  <Characters>610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Windows User</cp:lastModifiedBy>
  <cp:revision>164</cp:revision>
  <cp:lastPrinted>2020-11-13T03:29:00Z</cp:lastPrinted>
  <dcterms:created xsi:type="dcterms:W3CDTF">2018-03-08T08:41:00Z</dcterms:created>
  <dcterms:modified xsi:type="dcterms:W3CDTF">2022-02-25T07:28:00Z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