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54A7" w14:textId="77777777" w:rsidR="005F02A9" w:rsidRDefault="00885C00">
      <w:pPr>
        <w:spacing w:line="1400" w:lineRule="exact"/>
        <w:jc w:val="center"/>
        <w:rPr>
          <w:rFonts w:asciiTheme="majorEastAsia" w:eastAsiaTheme="majorEastAsia" w:hAnsiTheme="majorEastAsia"/>
          <w:color w:val="FF0000"/>
          <w:spacing w:val="60"/>
          <w:w w:val="55"/>
          <w:sz w:val="72"/>
          <w:szCs w:val="84"/>
          <w:lang w:eastAsia="zh-CN"/>
        </w:rPr>
      </w:pPr>
      <w:r>
        <w:rPr>
          <w:rFonts w:asciiTheme="majorEastAsia" w:eastAsiaTheme="majorEastAsia" w:hAnsiTheme="majorEastAsia" w:hint="eastAsia"/>
          <w:color w:val="C00000"/>
          <w:spacing w:val="60"/>
          <w:sz w:val="72"/>
          <w:szCs w:val="84"/>
          <w:lang w:eastAsia="zh-CN"/>
        </w:rPr>
        <w:t>珠海科技学院科研</w:t>
      </w:r>
      <w:r>
        <w:rPr>
          <w:rFonts w:ascii="宋体" w:eastAsia="宋体" w:hAnsi="宋体" w:cs="Times New Roman" w:hint="eastAsia"/>
          <w:color w:val="C00000"/>
          <w:spacing w:val="60"/>
          <w:sz w:val="72"/>
          <w:szCs w:val="84"/>
          <w:lang w:eastAsia="zh-CN"/>
        </w:rPr>
        <w:t>处</w:t>
      </w:r>
    </w:p>
    <w:p w14:paraId="6973651B" w14:textId="77777777" w:rsidR="005F02A9" w:rsidRDefault="00885C00">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mc:AlternateContent>
          <mc:Choice Requires="wps">
            <w:drawing>
              <wp:anchor distT="0" distB="0" distL="114300" distR="114300" simplePos="0" relativeHeight="251659264" behindDoc="0" locked="0" layoutInCell="1" allowOverlap="1" wp14:anchorId="7A29B234" wp14:editId="2CA66AC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3912F9A1" id="Line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" strokecolor="red" strokeweight="4.5pt">
                <v:stroke linestyle="thickThin"/>
              </v:line>
            </w:pict>
          </mc:Fallback>
        </mc:AlternateContent>
      </w:r>
    </w:p>
    <w:p w14:paraId="0AFA9FDE" w14:textId="1428CF7B" w:rsidR="005F02A9" w:rsidRDefault="00885C00">
      <w:pPr>
        <w:tabs>
          <w:tab w:val="left" w:pos="3991"/>
        </w:tabs>
        <w:spacing w:beforeLines="50" w:before="120" w:line="360" w:lineRule="auto"/>
        <w:jc w:val="right"/>
        <w:rPr>
          <w:rFonts w:ascii="黑体" w:eastAsia="黑体" w:hAnsi="黑体"/>
          <w:sz w:val="32"/>
          <w:szCs w:val="32"/>
          <w:lang w:eastAsia="zh-CN"/>
        </w:rPr>
      </w:pPr>
      <w:proofErr w:type="gramStart"/>
      <w:r>
        <w:rPr>
          <w:rFonts w:ascii="黑体" w:eastAsia="黑体" w:hAnsi="黑体" w:hint="eastAsia"/>
          <w:sz w:val="32"/>
          <w:szCs w:val="32"/>
          <w:lang w:eastAsia="zh-CN"/>
        </w:rPr>
        <w:t>校科字</w:t>
      </w:r>
      <w:proofErr w:type="gramEnd"/>
      <w:r>
        <w:rPr>
          <w:rFonts w:ascii="黑体" w:eastAsia="黑体" w:hAnsi="黑体" w:hint="eastAsia"/>
          <w:sz w:val="32"/>
          <w:szCs w:val="32"/>
          <w:lang w:eastAsia="zh-CN"/>
        </w:rPr>
        <w:t>〔202</w:t>
      </w:r>
      <w:r>
        <w:rPr>
          <w:rFonts w:ascii="黑体" w:eastAsia="黑体" w:hAnsi="黑体"/>
          <w:sz w:val="32"/>
          <w:szCs w:val="32"/>
          <w:lang w:eastAsia="zh-CN"/>
        </w:rPr>
        <w:t>1</w:t>
      </w:r>
      <w:r>
        <w:rPr>
          <w:rFonts w:ascii="黑体" w:eastAsia="黑体" w:hAnsi="黑体" w:hint="eastAsia"/>
          <w:sz w:val="32"/>
          <w:szCs w:val="32"/>
          <w:lang w:eastAsia="zh-CN"/>
        </w:rPr>
        <w:t>〕</w:t>
      </w:r>
      <w:r w:rsidR="000313B6">
        <w:rPr>
          <w:rFonts w:ascii="黑体" w:eastAsia="黑体" w:hAnsi="黑体"/>
          <w:sz w:val="32"/>
          <w:szCs w:val="32"/>
          <w:lang w:eastAsia="zh-CN"/>
        </w:rPr>
        <w:t>92</w:t>
      </w:r>
      <w:r>
        <w:rPr>
          <w:rFonts w:ascii="黑体" w:eastAsia="黑体" w:hAnsi="黑体" w:hint="eastAsia"/>
          <w:sz w:val="32"/>
          <w:szCs w:val="32"/>
          <w:lang w:eastAsia="zh-CN"/>
        </w:rPr>
        <w:t>号</w:t>
      </w:r>
    </w:p>
    <w:p w14:paraId="4BD3C012" w14:textId="2D2F9107" w:rsidR="005F02A9" w:rsidRDefault="00683E4F" w:rsidP="00683E4F">
      <w:pPr>
        <w:spacing w:beforeLines="50" w:before="120"/>
        <w:jc w:val="center"/>
        <w:rPr>
          <w:rFonts w:asciiTheme="majorEastAsia" w:eastAsiaTheme="majorEastAsia" w:hAnsiTheme="majorEastAsia"/>
          <w:b/>
          <w:sz w:val="44"/>
          <w:szCs w:val="44"/>
          <w:lang w:eastAsia="zh-CN"/>
        </w:rPr>
      </w:pPr>
      <w:r w:rsidRPr="00683E4F">
        <w:rPr>
          <w:rFonts w:asciiTheme="majorEastAsia" w:eastAsiaTheme="majorEastAsia" w:hAnsiTheme="majorEastAsia" w:hint="eastAsia"/>
          <w:b/>
          <w:sz w:val="44"/>
          <w:szCs w:val="44"/>
          <w:lang w:eastAsia="zh-CN"/>
        </w:rPr>
        <w:t>转发</w:t>
      </w:r>
      <w:r w:rsidR="00B2253E">
        <w:rPr>
          <w:rFonts w:asciiTheme="majorEastAsia" w:eastAsiaTheme="majorEastAsia" w:hAnsiTheme="majorEastAsia" w:hint="eastAsia"/>
          <w:b/>
          <w:sz w:val="44"/>
          <w:szCs w:val="44"/>
          <w:lang w:eastAsia="zh-CN"/>
        </w:rPr>
        <w:t>广东省</w:t>
      </w:r>
      <w:r w:rsidR="000313B6">
        <w:rPr>
          <w:rFonts w:asciiTheme="majorEastAsia" w:eastAsiaTheme="majorEastAsia" w:hAnsiTheme="majorEastAsia" w:hint="eastAsia"/>
          <w:b/>
          <w:sz w:val="44"/>
          <w:szCs w:val="44"/>
          <w:lang w:eastAsia="zh-CN"/>
        </w:rPr>
        <w:t>教育厅关于</w:t>
      </w:r>
      <w:bookmarkStart w:id="0" w:name="_Hlk88123127"/>
      <w:r w:rsidR="000313B6">
        <w:rPr>
          <w:rFonts w:asciiTheme="majorEastAsia" w:eastAsiaTheme="majorEastAsia" w:hAnsiTheme="majorEastAsia" w:hint="eastAsia"/>
          <w:b/>
          <w:sz w:val="44"/>
          <w:szCs w:val="44"/>
          <w:lang w:eastAsia="zh-CN"/>
        </w:rPr>
        <w:t>举办广东省第十一届大学生运动会科学论文报告会</w:t>
      </w:r>
      <w:r w:rsidRPr="00683E4F">
        <w:rPr>
          <w:rFonts w:asciiTheme="majorEastAsia" w:eastAsiaTheme="majorEastAsia" w:hAnsiTheme="majorEastAsia" w:hint="eastAsia"/>
          <w:b/>
          <w:sz w:val="44"/>
          <w:szCs w:val="44"/>
          <w:lang w:eastAsia="zh-CN"/>
        </w:rPr>
        <w:t>的通知</w:t>
      </w:r>
      <w:bookmarkEnd w:id="0"/>
    </w:p>
    <w:p w14:paraId="54789894" w14:textId="77777777" w:rsidR="00B2253E" w:rsidRDefault="00B2253E">
      <w:pPr>
        <w:spacing w:line="360" w:lineRule="auto"/>
        <w:rPr>
          <w:rFonts w:ascii="仿宋" w:eastAsia="仿宋" w:hAnsi="仿宋"/>
          <w:sz w:val="30"/>
          <w:szCs w:val="30"/>
          <w:lang w:eastAsia="zh-CN"/>
        </w:rPr>
      </w:pPr>
    </w:p>
    <w:p w14:paraId="157C43C4" w14:textId="232819F5" w:rsidR="005F02A9" w:rsidRDefault="00885C00">
      <w:pPr>
        <w:spacing w:line="360" w:lineRule="auto"/>
        <w:rPr>
          <w:rFonts w:ascii="仿宋" w:eastAsia="仿宋" w:hAnsi="仿宋"/>
          <w:sz w:val="30"/>
          <w:szCs w:val="30"/>
          <w:lang w:eastAsia="zh-CN"/>
        </w:rPr>
      </w:pPr>
      <w:r>
        <w:rPr>
          <w:rFonts w:ascii="仿宋" w:eastAsia="仿宋" w:hAnsi="仿宋" w:hint="eastAsia"/>
          <w:sz w:val="30"/>
          <w:szCs w:val="30"/>
          <w:lang w:eastAsia="zh-CN"/>
        </w:rPr>
        <w:t>学校各</w:t>
      </w:r>
      <w:r w:rsidR="001A25B2">
        <w:rPr>
          <w:rFonts w:ascii="仿宋" w:eastAsia="仿宋" w:hAnsi="仿宋" w:hint="eastAsia"/>
          <w:sz w:val="30"/>
          <w:szCs w:val="30"/>
          <w:lang w:eastAsia="zh-CN"/>
        </w:rPr>
        <w:t>相关</w:t>
      </w:r>
      <w:r>
        <w:rPr>
          <w:rFonts w:ascii="仿宋" w:eastAsia="仿宋" w:hAnsi="仿宋" w:hint="eastAsia"/>
          <w:sz w:val="30"/>
          <w:szCs w:val="30"/>
          <w:lang w:eastAsia="zh-CN"/>
        </w:rPr>
        <w:t>单位：</w:t>
      </w:r>
    </w:p>
    <w:p w14:paraId="5B4065C8" w14:textId="16CD3008" w:rsidR="008D7290" w:rsidRDefault="000313B6" w:rsidP="00DB1CA4">
      <w:pPr>
        <w:spacing w:line="360" w:lineRule="auto"/>
        <w:ind w:firstLineChars="200" w:firstLine="600"/>
        <w:rPr>
          <w:rFonts w:ascii="仿宋" w:eastAsia="仿宋" w:hAnsi="仿宋"/>
          <w:sz w:val="30"/>
          <w:szCs w:val="30"/>
          <w:lang w:eastAsia="zh-CN"/>
        </w:rPr>
      </w:pPr>
      <w:bookmarkStart w:id="1" w:name="_Hlk63152268"/>
      <w:r>
        <w:rPr>
          <w:rFonts w:ascii="仿宋" w:eastAsia="仿宋" w:hAnsi="仿宋" w:hint="eastAsia"/>
          <w:sz w:val="30"/>
          <w:szCs w:val="30"/>
          <w:lang w:eastAsia="zh-CN"/>
        </w:rPr>
        <w:t>现将</w:t>
      </w:r>
      <w:r w:rsidR="001A25B2" w:rsidRPr="001A25B2">
        <w:rPr>
          <w:rFonts w:ascii="仿宋" w:eastAsia="仿宋" w:hAnsi="仿宋" w:hint="eastAsia"/>
          <w:sz w:val="30"/>
          <w:szCs w:val="30"/>
          <w:lang w:eastAsia="zh-CN"/>
        </w:rPr>
        <w:t>《</w:t>
      </w:r>
      <w:r>
        <w:rPr>
          <w:rFonts w:ascii="仿宋" w:eastAsia="仿宋" w:hAnsi="仿宋" w:hint="eastAsia"/>
          <w:sz w:val="30"/>
          <w:szCs w:val="30"/>
          <w:lang w:eastAsia="zh-CN"/>
        </w:rPr>
        <w:t>广东省教育厅关于</w:t>
      </w:r>
      <w:r w:rsidRPr="000313B6">
        <w:rPr>
          <w:rFonts w:ascii="仿宋" w:eastAsia="仿宋" w:hAnsi="仿宋" w:hint="eastAsia"/>
          <w:sz w:val="30"/>
          <w:szCs w:val="30"/>
          <w:lang w:eastAsia="zh-CN"/>
        </w:rPr>
        <w:t>举办</w:t>
      </w:r>
      <w:bookmarkStart w:id="2" w:name="_Hlk88123173"/>
      <w:r w:rsidRPr="000313B6">
        <w:rPr>
          <w:rFonts w:ascii="仿宋" w:eastAsia="仿宋" w:hAnsi="仿宋" w:hint="eastAsia"/>
          <w:sz w:val="30"/>
          <w:szCs w:val="30"/>
          <w:lang w:eastAsia="zh-CN"/>
        </w:rPr>
        <w:t>广东省</w:t>
      </w:r>
      <w:bookmarkStart w:id="3" w:name="_Hlk88127204"/>
      <w:r w:rsidRPr="000313B6">
        <w:rPr>
          <w:rFonts w:ascii="仿宋" w:eastAsia="仿宋" w:hAnsi="仿宋" w:hint="eastAsia"/>
          <w:sz w:val="30"/>
          <w:szCs w:val="30"/>
          <w:lang w:eastAsia="zh-CN"/>
        </w:rPr>
        <w:t>第十一届大学生运动会科学论文</w:t>
      </w:r>
      <w:bookmarkEnd w:id="3"/>
      <w:r w:rsidRPr="000313B6">
        <w:rPr>
          <w:rFonts w:ascii="仿宋" w:eastAsia="仿宋" w:hAnsi="仿宋" w:hint="eastAsia"/>
          <w:sz w:val="30"/>
          <w:szCs w:val="30"/>
          <w:lang w:eastAsia="zh-CN"/>
        </w:rPr>
        <w:t>报告会</w:t>
      </w:r>
      <w:bookmarkEnd w:id="2"/>
      <w:r w:rsidRPr="000313B6">
        <w:rPr>
          <w:rFonts w:ascii="仿宋" w:eastAsia="仿宋" w:hAnsi="仿宋" w:hint="eastAsia"/>
          <w:sz w:val="30"/>
          <w:szCs w:val="30"/>
          <w:lang w:eastAsia="zh-CN"/>
        </w:rPr>
        <w:t>的通知</w:t>
      </w:r>
      <w:r w:rsidR="001A25B2" w:rsidRPr="001A25B2">
        <w:rPr>
          <w:rFonts w:ascii="仿宋" w:eastAsia="仿宋" w:hAnsi="仿宋" w:hint="eastAsia"/>
          <w:sz w:val="30"/>
          <w:szCs w:val="30"/>
          <w:lang w:eastAsia="zh-CN"/>
        </w:rPr>
        <w:t>》</w:t>
      </w:r>
      <w:bookmarkEnd w:id="1"/>
      <w:r>
        <w:rPr>
          <w:rFonts w:ascii="仿宋" w:eastAsia="仿宋" w:hAnsi="仿宋" w:hint="eastAsia"/>
          <w:sz w:val="30"/>
          <w:szCs w:val="30"/>
          <w:lang w:eastAsia="zh-CN"/>
        </w:rPr>
        <w:t>转发给你们</w:t>
      </w:r>
      <w:r w:rsidR="001A25B2" w:rsidRPr="001A25B2">
        <w:rPr>
          <w:rFonts w:ascii="仿宋" w:eastAsia="仿宋" w:hAnsi="仿宋" w:hint="eastAsia"/>
          <w:sz w:val="30"/>
          <w:szCs w:val="30"/>
          <w:lang w:eastAsia="zh-CN"/>
        </w:rPr>
        <w:t>，</w:t>
      </w:r>
      <w:r>
        <w:rPr>
          <w:rFonts w:ascii="仿宋" w:eastAsia="仿宋" w:hAnsi="仿宋" w:hint="eastAsia"/>
          <w:sz w:val="30"/>
          <w:szCs w:val="30"/>
          <w:lang w:eastAsia="zh-CN"/>
        </w:rPr>
        <w:t>请</w:t>
      </w:r>
      <w:r w:rsidRPr="00004540">
        <w:rPr>
          <w:rFonts w:ascii="仿宋" w:eastAsia="仿宋" w:hAnsi="仿宋" w:hint="eastAsia"/>
          <w:b/>
          <w:bCs/>
          <w:sz w:val="30"/>
          <w:szCs w:val="30"/>
          <w:lang w:eastAsia="zh-CN"/>
        </w:rPr>
        <w:t>按照通知要求</w:t>
      </w:r>
      <w:r w:rsidR="006433BB">
        <w:rPr>
          <w:rFonts w:ascii="仿宋" w:eastAsia="仿宋" w:hAnsi="仿宋" w:hint="eastAsia"/>
          <w:b/>
          <w:bCs/>
          <w:sz w:val="30"/>
          <w:szCs w:val="30"/>
          <w:lang w:eastAsia="zh-CN"/>
        </w:rPr>
        <w:t>（见附件1）</w:t>
      </w:r>
      <w:r>
        <w:rPr>
          <w:rFonts w:ascii="仿宋" w:eastAsia="仿宋" w:hAnsi="仿宋" w:hint="eastAsia"/>
          <w:sz w:val="30"/>
          <w:szCs w:val="30"/>
          <w:lang w:eastAsia="zh-CN"/>
        </w:rPr>
        <w:t>结合自身实际情况，积极组织本单位教师做好申报工作</w:t>
      </w:r>
      <w:r w:rsidR="00DB1CA4">
        <w:rPr>
          <w:rFonts w:ascii="仿宋" w:eastAsia="仿宋" w:hAnsi="仿宋" w:hint="eastAsia"/>
          <w:sz w:val="30"/>
          <w:szCs w:val="30"/>
          <w:lang w:eastAsia="zh-CN"/>
        </w:rPr>
        <w:t>，有意申报者填写《</w:t>
      </w:r>
      <w:r w:rsidR="00DB1CA4" w:rsidRPr="000313B6">
        <w:rPr>
          <w:rFonts w:ascii="仿宋" w:eastAsia="仿宋" w:hAnsi="仿宋" w:hint="eastAsia"/>
          <w:sz w:val="30"/>
          <w:szCs w:val="30"/>
          <w:lang w:eastAsia="zh-CN"/>
        </w:rPr>
        <w:t>广东省第十一届大学生运动会科学论文报告会</w:t>
      </w:r>
      <w:r w:rsidR="00DB1CA4">
        <w:rPr>
          <w:rFonts w:ascii="仿宋" w:eastAsia="仿宋" w:hAnsi="仿宋" w:hint="eastAsia"/>
          <w:sz w:val="30"/>
          <w:szCs w:val="30"/>
          <w:lang w:eastAsia="zh-CN"/>
        </w:rPr>
        <w:t>论文申报书》（见附件2）</w:t>
      </w:r>
      <w:r>
        <w:rPr>
          <w:rFonts w:ascii="仿宋" w:eastAsia="仿宋" w:hAnsi="仿宋" w:hint="eastAsia"/>
          <w:sz w:val="30"/>
          <w:szCs w:val="30"/>
          <w:lang w:eastAsia="zh-CN"/>
        </w:rPr>
        <w:t>。</w:t>
      </w:r>
      <w:r w:rsidRPr="00004540">
        <w:rPr>
          <w:rFonts w:ascii="仿宋" w:eastAsia="仿宋" w:hAnsi="仿宋" w:hint="eastAsia"/>
          <w:b/>
          <w:bCs/>
          <w:sz w:val="30"/>
          <w:szCs w:val="30"/>
          <w:lang w:eastAsia="zh-CN"/>
        </w:rPr>
        <w:t>申报材料报送</w:t>
      </w:r>
      <w:r w:rsidR="00DB1CA4" w:rsidRPr="00004540">
        <w:rPr>
          <w:rFonts w:ascii="仿宋" w:eastAsia="仿宋" w:hAnsi="仿宋" w:hint="eastAsia"/>
          <w:b/>
          <w:bCs/>
          <w:sz w:val="30"/>
          <w:szCs w:val="30"/>
          <w:lang w:eastAsia="zh-CN"/>
        </w:rPr>
        <w:t>要求</w:t>
      </w:r>
      <w:r w:rsidRPr="00004540">
        <w:rPr>
          <w:rFonts w:ascii="仿宋" w:eastAsia="仿宋" w:hAnsi="仿宋" w:hint="eastAsia"/>
          <w:b/>
          <w:bCs/>
          <w:sz w:val="30"/>
          <w:szCs w:val="30"/>
          <w:lang w:eastAsia="zh-CN"/>
        </w:rPr>
        <w:t>：</w:t>
      </w:r>
      <w:r w:rsidR="00004540" w:rsidRPr="00004540">
        <w:rPr>
          <w:rFonts w:ascii="仿宋" w:eastAsia="仿宋" w:hAnsi="仿宋" w:hint="eastAsia"/>
          <w:b/>
          <w:bCs/>
          <w:sz w:val="30"/>
          <w:szCs w:val="30"/>
          <w:lang w:eastAsia="zh-CN"/>
        </w:rPr>
        <w:t>纸质《申报书》</w:t>
      </w:r>
      <w:r w:rsidR="00DB1CA4" w:rsidRPr="00004540">
        <w:rPr>
          <w:rFonts w:ascii="仿宋" w:eastAsia="仿宋" w:hAnsi="仿宋" w:hint="eastAsia"/>
          <w:b/>
          <w:bCs/>
          <w:sz w:val="30"/>
          <w:szCs w:val="30"/>
          <w:lang w:eastAsia="zh-CN"/>
        </w:rPr>
        <w:t>、论文正文、论文摘要</w:t>
      </w:r>
      <w:r w:rsidR="00004540" w:rsidRPr="00004540">
        <w:rPr>
          <w:rFonts w:ascii="仿宋" w:eastAsia="仿宋" w:hAnsi="仿宋" w:hint="eastAsia"/>
          <w:b/>
          <w:bCs/>
          <w:sz w:val="30"/>
          <w:szCs w:val="30"/>
          <w:lang w:eastAsia="zh-CN"/>
        </w:rPr>
        <w:t>各一式七份（</w:t>
      </w:r>
      <w:r w:rsidR="00004540" w:rsidRPr="00004540">
        <w:rPr>
          <w:rFonts w:ascii="仿宋" w:eastAsia="仿宋" w:hAnsi="仿宋"/>
          <w:b/>
          <w:bCs/>
          <w:sz w:val="30"/>
          <w:szCs w:val="30"/>
          <w:lang w:eastAsia="zh-CN"/>
        </w:rPr>
        <w:t>A4</w:t>
      </w:r>
      <w:r w:rsidR="00004540" w:rsidRPr="00004540">
        <w:rPr>
          <w:rFonts w:ascii="仿宋" w:eastAsia="仿宋" w:hAnsi="仿宋" w:hint="eastAsia"/>
          <w:b/>
          <w:bCs/>
          <w:sz w:val="30"/>
          <w:szCs w:val="30"/>
          <w:lang w:eastAsia="zh-CN"/>
        </w:rPr>
        <w:t>纸双面打印，左侧装订成册），</w:t>
      </w:r>
      <w:r w:rsidRPr="00004540">
        <w:rPr>
          <w:rFonts w:ascii="仿宋" w:eastAsia="仿宋" w:hAnsi="仿宋" w:hint="eastAsia"/>
          <w:b/>
          <w:bCs/>
          <w:sz w:val="30"/>
          <w:szCs w:val="30"/>
          <w:lang w:eastAsia="zh-CN"/>
        </w:rPr>
        <w:t>电子版</w:t>
      </w:r>
      <w:r w:rsidR="00DB1CA4" w:rsidRPr="00004540">
        <w:rPr>
          <w:rFonts w:ascii="仿宋" w:eastAsia="仿宋" w:hAnsi="仿宋" w:hint="eastAsia"/>
          <w:b/>
          <w:bCs/>
          <w:sz w:val="30"/>
          <w:szCs w:val="30"/>
          <w:lang w:eastAsia="zh-CN"/>
        </w:rPr>
        <w:t>发送</w:t>
      </w:r>
      <w:proofErr w:type="gramStart"/>
      <w:r w:rsidR="00DB1CA4" w:rsidRPr="00004540">
        <w:rPr>
          <w:rFonts w:ascii="仿宋" w:eastAsia="仿宋" w:hAnsi="仿宋" w:hint="eastAsia"/>
          <w:b/>
          <w:bCs/>
          <w:sz w:val="30"/>
          <w:szCs w:val="30"/>
          <w:lang w:eastAsia="zh-CN"/>
        </w:rPr>
        <w:t>至科研</w:t>
      </w:r>
      <w:proofErr w:type="gramEnd"/>
      <w:r w:rsidR="00DB1CA4" w:rsidRPr="00004540">
        <w:rPr>
          <w:rFonts w:ascii="仿宋" w:eastAsia="仿宋" w:hAnsi="仿宋" w:hint="eastAsia"/>
          <w:b/>
          <w:bCs/>
          <w:sz w:val="30"/>
          <w:szCs w:val="30"/>
          <w:lang w:eastAsia="zh-CN"/>
        </w:rPr>
        <w:t>处邮箱：</w:t>
      </w:r>
      <w:r w:rsidR="00004540" w:rsidRPr="00004540">
        <w:rPr>
          <w:rFonts w:ascii="仿宋" w:eastAsia="仿宋" w:hAnsi="仿宋"/>
          <w:b/>
          <w:bCs/>
          <w:sz w:val="30"/>
          <w:szCs w:val="30"/>
          <w:lang w:eastAsia="zh-CN"/>
        </w:rPr>
        <w:t>kycjluzh@126.com</w:t>
      </w:r>
      <w:r w:rsidR="00004540" w:rsidRPr="00004540">
        <w:rPr>
          <w:rFonts w:ascii="仿宋" w:eastAsia="仿宋" w:hAnsi="仿宋" w:hint="eastAsia"/>
          <w:b/>
          <w:bCs/>
          <w:sz w:val="30"/>
          <w:szCs w:val="30"/>
          <w:lang w:eastAsia="zh-CN"/>
        </w:rPr>
        <w:t>（邮件主题命名“作者姓名/第十一届省大运会科报会论文”）</w:t>
      </w:r>
      <w:r w:rsidR="00004540">
        <w:rPr>
          <w:rFonts w:ascii="仿宋" w:eastAsia="仿宋" w:hAnsi="仿宋" w:hint="eastAsia"/>
          <w:b/>
          <w:bCs/>
          <w:sz w:val="30"/>
          <w:szCs w:val="30"/>
          <w:lang w:eastAsia="zh-CN"/>
        </w:rPr>
        <w:t>。</w:t>
      </w:r>
      <w:r w:rsidR="00F41629">
        <w:rPr>
          <w:rFonts w:ascii="仿宋" w:eastAsia="仿宋" w:hAnsi="仿宋" w:hint="eastAsia"/>
          <w:b/>
          <w:bCs/>
          <w:sz w:val="30"/>
          <w:szCs w:val="30"/>
          <w:lang w:eastAsia="zh-CN"/>
        </w:rPr>
        <w:t>材料报送截止时间：2</w:t>
      </w:r>
      <w:r w:rsidR="00F41629">
        <w:rPr>
          <w:rFonts w:ascii="仿宋" w:eastAsia="仿宋" w:hAnsi="仿宋"/>
          <w:b/>
          <w:bCs/>
          <w:sz w:val="30"/>
          <w:szCs w:val="30"/>
          <w:lang w:eastAsia="zh-CN"/>
        </w:rPr>
        <w:t>021</w:t>
      </w:r>
      <w:r w:rsidR="00F41629">
        <w:rPr>
          <w:rFonts w:ascii="仿宋" w:eastAsia="仿宋" w:hAnsi="仿宋" w:hint="eastAsia"/>
          <w:b/>
          <w:bCs/>
          <w:sz w:val="30"/>
          <w:szCs w:val="30"/>
          <w:lang w:eastAsia="zh-CN"/>
        </w:rPr>
        <w:t>年1</w:t>
      </w:r>
      <w:r w:rsidR="00F41629">
        <w:rPr>
          <w:rFonts w:ascii="仿宋" w:eastAsia="仿宋" w:hAnsi="仿宋"/>
          <w:b/>
          <w:bCs/>
          <w:sz w:val="30"/>
          <w:szCs w:val="30"/>
          <w:lang w:eastAsia="zh-CN"/>
        </w:rPr>
        <w:t>2</w:t>
      </w:r>
      <w:r w:rsidR="00F41629">
        <w:rPr>
          <w:rFonts w:ascii="仿宋" w:eastAsia="仿宋" w:hAnsi="仿宋" w:hint="eastAsia"/>
          <w:b/>
          <w:bCs/>
          <w:sz w:val="30"/>
          <w:szCs w:val="30"/>
          <w:lang w:eastAsia="zh-CN"/>
        </w:rPr>
        <w:t>月3</w:t>
      </w:r>
      <w:r w:rsidR="00F41629">
        <w:rPr>
          <w:rFonts w:ascii="仿宋" w:eastAsia="仿宋" w:hAnsi="仿宋"/>
          <w:b/>
          <w:bCs/>
          <w:sz w:val="30"/>
          <w:szCs w:val="30"/>
          <w:lang w:eastAsia="zh-CN"/>
        </w:rPr>
        <w:t>1</w:t>
      </w:r>
      <w:r w:rsidR="00F41629">
        <w:rPr>
          <w:rFonts w:ascii="仿宋" w:eastAsia="仿宋" w:hAnsi="仿宋" w:hint="eastAsia"/>
          <w:b/>
          <w:bCs/>
          <w:sz w:val="30"/>
          <w:szCs w:val="30"/>
          <w:lang w:eastAsia="zh-CN"/>
        </w:rPr>
        <w:t>日。</w:t>
      </w:r>
    </w:p>
    <w:p w14:paraId="26F25A19" w14:textId="77777777" w:rsidR="00004540" w:rsidRDefault="00004540" w:rsidP="00083D34">
      <w:pPr>
        <w:spacing w:beforeLines="50" w:before="120" w:afterLines="50" w:after="120" w:line="360" w:lineRule="auto"/>
        <w:ind w:firstLineChars="200" w:firstLine="600"/>
        <w:rPr>
          <w:rFonts w:ascii="仿宋" w:eastAsia="仿宋" w:hAnsi="仿宋"/>
          <w:sz w:val="30"/>
          <w:szCs w:val="30"/>
          <w:lang w:eastAsia="zh-CN"/>
        </w:rPr>
      </w:pPr>
    </w:p>
    <w:p w14:paraId="734448E8" w14:textId="76B55E5F" w:rsidR="00004540" w:rsidRDefault="008D7290" w:rsidP="00083D34">
      <w:pPr>
        <w:spacing w:beforeLines="50" w:before="120" w:afterLines="50" w:after="120" w:line="360" w:lineRule="auto"/>
        <w:ind w:firstLineChars="200" w:firstLine="600"/>
        <w:rPr>
          <w:rFonts w:ascii="仿宋" w:eastAsia="仿宋" w:hAnsi="仿宋"/>
          <w:sz w:val="30"/>
          <w:szCs w:val="30"/>
          <w:lang w:eastAsia="zh-CN"/>
        </w:rPr>
      </w:pPr>
      <w:r>
        <w:rPr>
          <w:rFonts w:ascii="仿宋" w:eastAsia="仿宋" w:hAnsi="仿宋" w:hint="eastAsia"/>
          <w:sz w:val="30"/>
          <w:szCs w:val="30"/>
          <w:lang w:eastAsia="zh-CN"/>
        </w:rPr>
        <w:t>附件</w:t>
      </w:r>
      <w:r>
        <w:rPr>
          <w:rFonts w:ascii="仿宋" w:eastAsia="仿宋" w:hAnsi="仿宋"/>
          <w:sz w:val="30"/>
          <w:szCs w:val="30"/>
          <w:lang w:eastAsia="zh-CN"/>
        </w:rPr>
        <w:t>：</w:t>
      </w:r>
    </w:p>
    <w:p w14:paraId="508D909B" w14:textId="244FE10F" w:rsidR="00BB6DD0" w:rsidRPr="00004540" w:rsidRDefault="00004540" w:rsidP="00004540">
      <w:pPr>
        <w:pStyle w:val="af1"/>
        <w:numPr>
          <w:ilvl w:val="0"/>
          <w:numId w:val="2"/>
        </w:numPr>
        <w:spacing w:beforeLines="50" w:before="120" w:afterLines="50" w:after="120" w:line="360" w:lineRule="auto"/>
        <w:rPr>
          <w:rFonts w:ascii="仿宋" w:eastAsia="仿宋" w:hAnsi="仿宋"/>
          <w:sz w:val="30"/>
          <w:szCs w:val="30"/>
          <w:lang w:eastAsia="zh-CN"/>
        </w:rPr>
      </w:pPr>
      <w:r w:rsidRPr="00004540">
        <w:rPr>
          <w:rFonts w:ascii="仿宋" w:eastAsia="仿宋" w:hAnsi="仿宋" w:hint="eastAsia"/>
          <w:sz w:val="30"/>
          <w:szCs w:val="30"/>
          <w:lang w:eastAsia="zh-CN"/>
        </w:rPr>
        <w:t>广东省教育厅关于举办广东省第十一届大学生运动会科学论文报告会的通知</w:t>
      </w:r>
    </w:p>
    <w:p w14:paraId="6D95BBBB" w14:textId="471E7683" w:rsidR="00004540" w:rsidRPr="00004540" w:rsidRDefault="00004540" w:rsidP="00004540">
      <w:pPr>
        <w:pStyle w:val="af1"/>
        <w:numPr>
          <w:ilvl w:val="0"/>
          <w:numId w:val="2"/>
        </w:numPr>
        <w:spacing w:beforeLines="50" w:before="120" w:afterLines="50" w:after="120" w:line="360" w:lineRule="auto"/>
        <w:rPr>
          <w:rFonts w:ascii="仿宋" w:eastAsia="仿宋" w:hAnsi="仿宋"/>
          <w:sz w:val="30"/>
          <w:szCs w:val="30"/>
          <w:lang w:eastAsia="zh-CN"/>
        </w:rPr>
      </w:pPr>
      <w:r w:rsidRPr="00004540">
        <w:rPr>
          <w:rFonts w:ascii="仿宋" w:eastAsia="仿宋" w:hAnsi="仿宋" w:hint="eastAsia"/>
          <w:sz w:val="30"/>
          <w:szCs w:val="30"/>
          <w:lang w:eastAsia="zh-CN"/>
        </w:rPr>
        <w:lastRenderedPageBreak/>
        <w:t>东省第十一届大学生运动会科学论文报告会论文申报书</w:t>
      </w:r>
    </w:p>
    <w:p w14:paraId="61F17A2D" w14:textId="77777777" w:rsidR="005F02A9" w:rsidRDefault="00885C00">
      <w:pPr>
        <w:spacing w:line="560" w:lineRule="exact"/>
        <w:ind w:right="1450"/>
        <w:jc w:val="right"/>
        <w:rPr>
          <w:rFonts w:ascii="仿宋" w:eastAsia="仿宋" w:hAnsi="仿宋"/>
          <w:sz w:val="30"/>
          <w:szCs w:val="30"/>
          <w:lang w:eastAsia="zh-CN"/>
        </w:rPr>
      </w:pPr>
      <w:r>
        <w:rPr>
          <w:rFonts w:ascii="仿宋" w:eastAsia="仿宋" w:hAnsi="仿宋" w:hint="eastAsia"/>
          <w:sz w:val="30"/>
          <w:szCs w:val="30"/>
          <w:lang w:eastAsia="zh-CN"/>
        </w:rPr>
        <w:t>科研处</w:t>
      </w:r>
    </w:p>
    <w:p w14:paraId="07E8F175" w14:textId="02790790" w:rsidR="005F02A9" w:rsidRDefault="00885C00">
      <w:pPr>
        <w:spacing w:line="560" w:lineRule="exact"/>
        <w:ind w:right="6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021</w:t>
      </w:r>
      <w:r>
        <w:rPr>
          <w:rFonts w:ascii="仿宋" w:eastAsia="仿宋" w:hAnsi="仿宋" w:hint="eastAsia"/>
          <w:sz w:val="30"/>
          <w:szCs w:val="30"/>
          <w:lang w:eastAsia="zh-CN"/>
        </w:rPr>
        <w:t>年</w:t>
      </w:r>
      <w:r w:rsidR="00AC18B8">
        <w:rPr>
          <w:rFonts w:ascii="仿宋" w:eastAsia="仿宋" w:hAnsi="仿宋"/>
          <w:sz w:val="30"/>
          <w:szCs w:val="30"/>
          <w:lang w:eastAsia="zh-CN"/>
        </w:rPr>
        <w:t>11</w:t>
      </w:r>
      <w:r>
        <w:rPr>
          <w:rFonts w:ascii="仿宋" w:eastAsia="仿宋" w:hAnsi="仿宋" w:hint="eastAsia"/>
          <w:sz w:val="30"/>
          <w:szCs w:val="30"/>
          <w:lang w:eastAsia="zh-CN"/>
        </w:rPr>
        <w:t>月</w:t>
      </w:r>
      <w:r w:rsidR="00AC18B8">
        <w:rPr>
          <w:rFonts w:ascii="仿宋" w:eastAsia="仿宋" w:hAnsi="仿宋"/>
          <w:sz w:val="30"/>
          <w:szCs w:val="30"/>
          <w:lang w:eastAsia="zh-CN"/>
        </w:rPr>
        <w:t>18</w:t>
      </w:r>
      <w:r>
        <w:rPr>
          <w:rFonts w:ascii="仿宋" w:eastAsia="仿宋" w:hAnsi="仿宋" w:hint="eastAsia"/>
          <w:sz w:val="30"/>
          <w:szCs w:val="30"/>
          <w:lang w:eastAsia="zh-CN"/>
        </w:rPr>
        <w:t>日</w:t>
      </w:r>
    </w:p>
    <w:p w14:paraId="0E83D891" w14:textId="77777777" w:rsidR="00083D34" w:rsidRDefault="00083D34">
      <w:pPr>
        <w:spacing w:line="560" w:lineRule="exact"/>
        <w:ind w:right="640"/>
        <w:jc w:val="right"/>
        <w:rPr>
          <w:rFonts w:ascii="仿宋" w:eastAsia="仿宋" w:hAnsi="仿宋"/>
          <w:sz w:val="30"/>
          <w:szCs w:val="30"/>
          <w:lang w:eastAsia="zh-CN"/>
        </w:rPr>
      </w:pPr>
    </w:p>
    <w:p w14:paraId="7317FBF4" w14:textId="045113CE" w:rsidR="00083D34" w:rsidRPr="00083D34" w:rsidRDefault="00083D34" w:rsidP="00083D34">
      <w:pPr>
        <w:spacing w:line="360" w:lineRule="auto"/>
        <w:rPr>
          <w:rFonts w:ascii="仿宋" w:eastAsia="仿宋" w:hAnsi="仿宋"/>
          <w:bCs/>
          <w:sz w:val="30"/>
          <w:szCs w:val="30"/>
          <w:lang w:eastAsia="zh-CN"/>
        </w:rPr>
      </w:pPr>
      <w:r>
        <w:rPr>
          <w:rFonts w:ascii="仿宋" w:eastAsia="仿宋" w:hAnsi="仿宋" w:hint="eastAsia"/>
          <w:sz w:val="30"/>
          <w:szCs w:val="30"/>
          <w:lang w:eastAsia="zh-CN"/>
        </w:rPr>
        <w:t>（</w:t>
      </w:r>
      <w:r>
        <w:rPr>
          <w:rFonts w:ascii="仿宋" w:eastAsia="仿宋" w:hAnsi="仿宋" w:hint="eastAsia"/>
          <w:bCs/>
          <w:sz w:val="30"/>
          <w:szCs w:val="30"/>
          <w:lang w:eastAsia="zh-CN"/>
        </w:rPr>
        <w:t>联系人：靳艳虹，7638546</w:t>
      </w:r>
      <w:r>
        <w:rPr>
          <w:rFonts w:ascii="仿宋" w:eastAsia="仿宋" w:hAnsi="仿宋"/>
          <w:sz w:val="30"/>
          <w:szCs w:val="30"/>
          <w:lang w:eastAsia="zh-CN"/>
        </w:rPr>
        <w:t>）</w:t>
      </w:r>
    </w:p>
    <w:sectPr w:rsidR="00083D34" w:rsidRPr="00083D34">
      <w:footerReference w:type="default" r:id="rId9"/>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250B4" w14:textId="77777777" w:rsidR="00DD5992" w:rsidRDefault="00DD5992">
      <w:r>
        <w:separator/>
      </w:r>
    </w:p>
  </w:endnote>
  <w:endnote w:type="continuationSeparator" w:id="0">
    <w:p w14:paraId="643AE0FE" w14:textId="77777777" w:rsidR="00DD5992" w:rsidRDefault="00DD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BDCA" w14:textId="77777777" w:rsidR="005F02A9" w:rsidRDefault="005F02A9">
    <w:pPr>
      <w:pBdr>
        <w:bottom w:val="thickThinSmallGap" w:sz="24" w:space="2" w:color="FF0000"/>
      </w:pBdr>
      <w:spacing w:line="220" w:lineRule="atLeast"/>
      <w:ind w:leftChars="-129" w:left="-284" w:rightChars="-173" w:right="-381"/>
      <w:rPr>
        <w:color w:val="FF0000"/>
      </w:rPr>
    </w:pPr>
  </w:p>
  <w:p w14:paraId="651DC2AD" w14:textId="77777777" w:rsidR="005F02A9" w:rsidRDefault="005F02A9">
    <w:pPr>
      <w:spacing w:line="440" w:lineRule="exact"/>
      <w:rPr>
        <w:rFonts w:ascii="仿宋_GB2312" w:eastAsia="仿宋_GB2312"/>
        <w:sz w:val="32"/>
        <w:szCs w:val="32"/>
      </w:rPr>
    </w:pPr>
  </w:p>
  <w:p w14:paraId="41C24DF3" w14:textId="77777777" w:rsidR="005F02A9" w:rsidRDefault="005F02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B1104" w14:textId="77777777" w:rsidR="00DD5992" w:rsidRDefault="00DD5992">
      <w:r>
        <w:separator/>
      </w:r>
    </w:p>
  </w:footnote>
  <w:footnote w:type="continuationSeparator" w:id="0">
    <w:p w14:paraId="47BD4F2E" w14:textId="77777777" w:rsidR="00DD5992" w:rsidRDefault="00DD5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902FF"/>
    <w:multiLevelType w:val="hybridMultilevel"/>
    <w:tmpl w:val="A582E632"/>
    <w:lvl w:ilvl="0" w:tplc="DF86C03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3A3F46A8"/>
    <w:multiLevelType w:val="hybridMultilevel"/>
    <w:tmpl w:val="388A4D50"/>
    <w:lvl w:ilvl="0" w:tplc="083C5542">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04540"/>
    <w:rsid w:val="000313B6"/>
    <w:rsid w:val="00032FC7"/>
    <w:rsid w:val="00033001"/>
    <w:rsid w:val="000507A7"/>
    <w:rsid w:val="000611BE"/>
    <w:rsid w:val="00081957"/>
    <w:rsid w:val="00083D34"/>
    <w:rsid w:val="000A1B6A"/>
    <w:rsid w:val="000B49AC"/>
    <w:rsid w:val="000C51EC"/>
    <w:rsid w:val="000C5BC1"/>
    <w:rsid w:val="000E06AD"/>
    <w:rsid w:val="00144C74"/>
    <w:rsid w:val="00147C5D"/>
    <w:rsid w:val="00152852"/>
    <w:rsid w:val="001704DB"/>
    <w:rsid w:val="00170CEA"/>
    <w:rsid w:val="00173792"/>
    <w:rsid w:val="00180949"/>
    <w:rsid w:val="001A25B2"/>
    <w:rsid w:val="001A34E4"/>
    <w:rsid w:val="001B3766"/>
    <w:rsid w:val="001B662D"/>
    <w:rsid w:val="001C1694"/>
    <w:rsid w:val="001F3810"/>
    <w:rsid w:val="00212F48"/>
    <w:rsid w:val="00213410"/>
    <w:rsid w:val="002222BC"/>
    <w:rsid w:val="0024199C"/>
    <w:rsid w:val="00247918"/>
    <w:rsid w:val="002520EE"/>
    <w:rsid w:val="00267516"/>
    <w:rsid w:val="00276AB9"/>
    <w:rsid w:val="002851FB"/>
    <w:rsid w:val="002C0350"/>
    <w:rsid w:val="002C3ABD"/>
    <w:rsid w:val="002D4AB3"/>
    <w:rsid w:val="002F09FC"/>
    <w:rsid w:val="0032366E"/>
    <w:rsid w:val="00337E26"/>
    <w:rsid w:val="003400D8"/>
    <w:rsid w:val="003405C1"/>
    <w:rsid w:val="0036393C"/>
    <w:rsid w:val="00380B6E"/>
    <w:rsid w:val="0038264E"/>
    <w:rsid w:val="003848DA"/>
    <w:rsid w:val="003A4D4F"/>
    <w:rsid w:val="003A5FA0"/>
    <w:rsid w:val="003A64A6"/>
    <w:rsid w:val="003B671F"/>
    <w:rsid w:val="003B71F9"/>
    <w:rsid w:val="003C6A1E"/>
    <w:rsid w:val="003D616A"/>
    <w:rsid w:val="003D6698"/>
    <w:rsid w:val="003F0657"/>
    <w:rsid w:val="003F0C35"/>
    <w:rsid w:val="00411370"/>
    <w:rsid w:val="00415124"/>
    <w:rsid w:val="00427DCA"/>
    <w:rsid w:val="004508CC"/>
    <w:rsid w:val="0045590F"/>
    <w:rsid w:val="00470599"/>
    <w:rsid w:val="004D34BC"/>
    <w:rsid w:val="004E1F90"/>
    <w:rsid w:val="004F516C"/>
    <w:rsid w:val="00507838"/>
    <w:rsid w:val="00524F3D"/>
    <w:rsid w:val="005658E0"/>
    <w:rsid w:val="00570F48"/>
    <w:rsid w:val="00577B98"/>
    <w:rsid w:val="0059056F"/>
    <w:rsid w:val="005B0E7F"/>
    <w:rsid w:val="005E6798"/>
    <w:rsid w:val="005F02A9"/>
    <w:rsid w:val="006004EA"/>
    <w:rsid w:val="00610529"/>
    <w:rsid w:val="00613E53"/>
    <w:rsid w:val="006146B1"/>
    <w:rsid w:val="0062222E"/>
    <w:rsid w:val="006433BB"/>
    <w:rsid w:val="006669A0"/>
    <w:rsid w:val="00676FE6"/>
    <w:rsid w:val="006800BB"/>
    <w:rsid w:val="00683E4F"/>
    <w:rsid w:val="006A0293"/>
    <w:rsid w:val="006E30C8"/>
    <w:rsid w:val="006F2814"/>
    <w:rsid w:val="006F3081"/>
    <w:rsid w:val="007353EE"/>
    <w:rsid w:val="00737321"/>
    <w:rsid w:val="007474AB"/>
    <w:rsid w:val="00747CD7"/>
    <w:rsid w:val="007552F8"/>
    <w:rsid w:val="00782D2D"/>
    <w:rsid w:val="00792B2D"/>
    <w:rsid w:val="007A2C5F"/>
    <w:rsid w:val="007A622D"/>
    <w:rsid w:val="007B11E9"/>
    <w:rsid w:val="007B5438"/>
    <w:rsid w:val="007C665B"/>
    <w:rsid w:val="007D3392"/>
    <w:rsid w:val="007D4330"/>
    <w:rsid w:val="007E4FC4"/>
    <w:rsid w:val="007F25A7"/>
    <w:rsid w:val="00854AF2"/>
    <w:rsid w:val="008649E4"/>
    <w:rsid w:val="0086585F"/>
    <w:rsid w:val="0087165E"/>
    <w:rsid w:val="00873621"/>
    <w:rsid w:val="00885853"/>
    <w:rsid w:val="00885C00"/>
    <w:rsid w:val="00891A3E"/>
    <w:rsid w:val="00891C05"/>
    <w:rsid w:val="00891E96"/>
    <w:rsid w:val="00894EF5"/>
    <w:rsid w:val="008D7290"/>
    <w:rsid w:val="008F127F"/>
    <w:rsid w:val="008F3763"/>
    <w:rsid w:val="009072D2"/>
    <w:rsid w:val="00937853"/>
    <w:rsid w:val="009442B9"/>
    <w:rsid w:val="00944B9D"/>
    <w:rsid w:val="00944EC2"/>
    <w:rsid w:val="00946EF0"/>
    <w:rsid w:val="009543C0"/>
    <w:rsid w:val="00957F67"/>
    <w:rsid w:val="00964537"/>
    <w:rsid w:val="00976AA9"/>
    <w:rsid w:val="009805F9"/>
    <w:rsid w:val="009C087B"/>
    <w:rsid w:val="009C2D84"/>
    <w:rsid w:val="009C3B00"/>
    <w:rsid w:val="009E20B4"/>
    <w:rsid w:val="00A00E3B"/>
    <w:rsid w:val="00A14F56"/>
    <w:rsid w:val="00A23749"/>
    <w:rsid w:val="00A25B82"/>
    <w:rsid w:val="00A33300"/>
    <w:rsid w:val="00A7497E"/>
    <w:rsid w:val="00AA7A2C"/>
    <w:rsid w:val="00AC18B8"/>
    <w:rsid w:val="00AD4217"/>
    <w:rsid w:val="00AE63A9"/>
    <w:rsid w:val="00AF421F"/>
    <w:rsid w:val="00B07815"/>
    <w:rsid w:val="00B209C6"/>
    <w:rsid w:val="00B2253E"/>
    <w:rsid w:val="00B33E4F"/>
    <w:rsid w:val="00B455C2"/>
    <w:rsid w:val="00B52EF4"/>
    <w:rsid w:val="00B627AB"/>
    <w:rsid w:val="00B66D4D"/>
    <w:rsid w:val="00B713DB"/>
    <w:rsid w:val="00B80384"/>
    <w:rsid w:val="00B83277"/>
    <w:rsid w:val="00BB6DD0"/>
    <w:rsid w:val="00BD263E"/>
    <w:rsid w:val="00BD44A5"/>
    <w:rsid w:val="00BD536B"/>
    <w:rsid w:val="00BE4571"/>
    <w:rsid w:val="00BF5548"/>
    <w:rsid w:val="00C107C5"/>
    <w:rsid w:val="00C118F8"/>
    <w:rsid w:val="00C11C49"/>
    <w:rsid w:val="00C23E26"/>
    <w:rsid w:val="00C4281E"/>
    <w:rsid w:val="00C538DF"/>
    <w:rsid w:val="00C61E51"/>
    <w:rsid w:val="00C66A9A"/>
    <w:rsid w:val="00C70F7E"/>
    <w:rsid w:val="00C76AF8"/>
    <w:rsid w:val="00C76B68"/>
    <w:rsid w:val="00C77CEE"/>
    <w:rsid w:val="00C9147D"/>
    <w:rsid w:val="00C93B4F"/>
    <w:rsid w:val="00CF2CE3"/>
    <w:rsid w:val="00D2117F"/>
    <w:rsid w:val="00D27964"/>
    <w:rsid w:val="00D335F2"/>
    <w:rsid w:val="00D35B4B"/>
    <w:rsid w:val="00D36A7E"/>
    <w:rsid w:val="00D54794"/>
    <w:rsid w:val="00D63946"/>
    <w:rsid w:val="00D76296"/>
    <w:rsid w:val="00D968E4"/>
    <w:rsid w:val="00DB1CA4"/>
    <w:rsid w:val="00DB4969"/>
    <w:rsid w:val="00DC02C6"/>
    <w:rsid w:val="00DC1213"/>
    <w:rsid w:val="00DD4417"/>
    <w:rsid w:val="00DD53F9"/>
    <w:rsid w:val="00DD5992"/>
    <w:rsid w:val="00E15F29"/>
    <w:rsid w:val="00E26F92"/>
    <w:rsid w:val="00E31BD4"/>
    <w:rsid w:val="00E36B54"/>
    <w:rsid w:val="00E4422C"/>
    <w:rsid w:val="00E57424"/>
    <w:rsid w:val="00E72626"/>
    <w:rsid w:val="00E748BF"/>
    <w:rsid w:val="00EC16E1"/>
    <w:rsid w:val="00EC29F3"/>
    <w:rsid w:val="00ED0F5D"/>
    <w:rsid w:val="00ED3EA8"/>
    <w:rsid w:val="00ED761C"/>
    <w:rsid w:val="00EE4EAC"/>
    <w:rsid w:val="00EF4DA1"/>
    <w:rsid w:val="00F1579D"/>
    <w:rsid w:val="00F41629"/>
    <w:rsid w:val="00F52778"/>
    <w:rsid w:val="00F55CBC"/>
    <w:rsid w:val="00F61080"/>
    <w:rsid w:val="00F63BD0"/>
    <w:rsid w:val="00F63C9A"/>
    <w:rsid w:val="00F86042"/>
    <w:rsid w:val="00FB0ECA"/>
    <w:rsid w:val="00FD4957"/>
    <w:rsid w:val="00FF6DF0"/>
    <w:rsid w:val="018A0AB8"/>
    <w:rsid w:val="02B46C24"/>
    <w:rsid w:val="0337305B"/>
    <w:rsid w:val="037C086D"/>
    <w:rsid w:val="03A40B3E"/>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1F77081"/>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7635FFD"/>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331B9A"/>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26D6B2"/>
  <w15:docId w15:val="{A87C955F-F796-4BA8-8C1A-F8A18EAC2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qFormat/>
    <w:rPr>
      <w:rFonts w:asciiTheme="minorHAnsi" w:eastAsiaTheme="minorHAnsi" w:hAnsiTheme="minorHAnsi" w:cstheme="minorBidi"/>
      <w:sz w:val="18"/>
      <w:szCs w:val="18"/>
      <w:lang w:eastAsia="en-US"/>
    </w:rPr>
  </w:style>
  <w:style w:type="character" w:customStyle="1" w:styleId="a5">
    <w:name w:val="日期 字符"/>
    <w:basedOn w:val="a0"/>
    <w:link w:val="a4"/>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styleId="af2">
    <w:name w:val="Unresolved Mention"/>
    <w:basedOn w:val="a0"/>
    <w:uiPriority w:val="99"/>
    <w:semiHidden/>
    <w:unhideWhenUsed/>
    <w:rsid w:val="00683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9E77C9-FC8B-4F9B-A312-6CB7FF15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62</Words>
  <Characters>357</Characters>
  <Application>Microsoft Office Word</Application>
  <DocSecurity>0</DocSecurity>
  <Lines>2</Lines>
  <Paragraphs>1</Paragraphs>
  <ScaleCrop>false</ScaleCrop>
  <Company>Hewlett-Packard Company</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Windows User</cp:lastModifiedBy>
  <cp:revision>137</cp:revision>
  <cp:lastPrinted>2020-11-13T03:29:00Z</cp:lastPrinted>
  <dcterms:created xsi:type="dcterms:W3CDTF">2018-03-08T08:41:00Z</dcterms:created>
  <dcterms:modified xsi:type="dcterms:W3CDTF">2021-11-18T03:34:00Z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2052-11.1.0.10700</vt:lpwstr>
  </property>
  <property fmtid="{D5CDD505-2E9C-101B-9397-08002B2CF9AE}" pid="6" name="ICV">
    <vt:lpwstr>3E567870386F40458CB05EDE91A5DFB1</vt:lpwstr>
  </property>
</Properties>
</file>