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400" w:lineRule="exact"/>
        <w:jc w:val="center"/>
        <w:rPr>
          <w:rFonts w:asciiTheme="majorEastAsia" w:hAnsiTheme="majorEastAsia" w:eastAsiaTheme="majorEastAsia"/>
          <w:color w:val="FF0000"/>
          <w:spacing w:val="80"/>
          <w:w w:val="55"/>
          <w:sz w:val="72"/>
          <w:szCs w:val="84"/>
          <w:lang w:eastAsia="zh-CN"/>
        </w:rPr>
      </w:pPr>
      <w:r>
        <w:rPr>
          <w:rFonts w:hint="eastAsia" w:asciiTheme="majorEastAsia" w:hAnsiTheme="majorEastAsia" w:eastAsiaTheme="majorEastAsia"/>
          <w:color w:val="C00000"/>
          <w:sz w:val="72"/>
          <w:szCs w:val="84"/>
          <w:lang w:eastAsia="zh-CN"/>
        </w:rPr>
        <w:t>吉林大学珠海学院科研</w:t>
      </w:r>
      <w:r>
        <w:rPr>
          <w:rFonts w:hint="eastAsia" w:ascii="宋体" w:hAnsi="宋体" w:eastAsia="宋体" w:cs="Times New Roman"/>
          <w:color w:val="C00000"/>
          <w:sz w:val="72"/>
          <w:szCs w:val="84"/>
          <w:lang w:eastAsia="zh-CN"/>
        </w:rPr>
        <w:t>处</w:t>
      </w:r>
    </w:p>
    <w:p>
      <w:pPr>
        <w:tabs>
          <w:tab w:val="left" w:pos="3991"/>
        </w:tabs>
        <w:spacing w:line="400" w:lineRule="exact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  <w:lang w:eastAsia="zh-CN"/>
        </w:rPr>
        <w:pict>
          <v:line id="Line 2" o:spid="_x0000_s1040" o:spt="20" style="position:absolute;left:0pt;margin-left:-26.4pt;margin-top:10.5pt;height:0pt;width:477.2pt;z-index:251658240;mso-width-relative:page;mso-height-relative:page;" stroked="t" coordsize="21600,21600">
            <v:path arrowok="t"/>
            <v:fill focussize="0,0"/>
            <v:stroke weight="4.5pt" color="#FF0000" linestyle="thickThin"/>
            <v:imagedata o:title=""/>
            <o:lock v:ext="edit"/>
          </v:line>
        </w:pict>
      </w:r>
    </w:p>
    <w:p>
      <w:pPr>
        <w:tabs>
          <w:tab w:val="left" w:pos="3991"/>
        </w:tabs>
        <w:spacing w:beforeLines="50" w:line="400" w:lineRule="exact"/>
        <w:jc w:val="right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院科字〔2019〕4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号</w:t>
      </w:r>
    </w:p>
    <w:p>
      <w:pPr>
        <w:spacing w:afterLines="50"/>
        <w:jc w:val="center"/>
        <w:rPr>
          <w:rFonts w:cs="Times New Roman" w:asciiTheme="majorEastAsia" w:hAnsiTheme="majorEastAsia" w:eastAsiaTheme="majorEastAsia"/>
          <w:b/>
          <w:color w:val="000000"/>
          <w:sz w:val="44"/>
          <w:szCs w:val="44"/>
          <w:lang w:eastAsia="zh-CN"/>
        </w:rPr>
      </w:pPr>
    </w:p>
    <w:p>
      <w:pPr>
        <w:widowControl/>
        <w:shd w:val="clear" w:color="auto" w:fill="FFFFFF"/>
        <w:spacing w:line="384" w:lineRule="auto"/>
        <w:jc w:val="center"/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关于做好广东省“创新强校工程”科研项目2018年度立项项目开题的通知</w:t>
      </w:r>
    </w:p>
    <w:p>
      <w:pPr>
        <w:adjustRightInd w:val="0"/>
        <w:snapToGrid w:val="0"/>
        <w:spacing w:line="520" w:lineRule="exact"/>
        <w:rPr>
          <w:rFonts w:hint="eastAsia" w:ascii="仿宋" w:hAnsi="仿宋" w:eastAsia="仿宋"/>
          <w:b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ascii="仿宋" w:hAnsi="仿宋" w:eastAsia="仿宋"/>
          <w:b/>
          <w:color w:val="000000"/>
          <w:sz w:val="32"/>
          <w:szCs w:val="32"/>
          <w:shd w:val="clear" w:color="auto" w:fill="FFFFFF"/>
          <w:lang w:eastAsia="zh-CN"/>
        </w:rPr>
        <w:t>校各有关单位：</w:t>
      </w:r>
    </w:p>
    <w:p>
      <w:pPr>
        <w:spacing w:line="560" w:lineRule="exact"/>
        <w:ind w:firstLine="645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根据《广东省教育厅关于做好“创新强校工程”科研项目管理工作的通知（粤教科函[2017]22号）等文件要求，现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需</w:t>
      </w:r>
      <w:r>
        <w:rPr>
          <w:rFonts w:hint="eastAsia" w:ascii="仿宋" w:hAnsi="仿宋" w:eastAsia="仿宋"/>
          <w:sz w:val="32"/>
          <w:szCs w:val="32"/>
          <w:lang w:eastAsia="zh-CN"/>
        </w:rPr>
        <w:t>对我校201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  <w:lang w:eastAsia="zh-CN"/>
        </w:rPr>
        <w:t>年度立项的广东省教育厅“创新强校工程”科研项目组织开题工作，现将有关要求通知如下：</w:t>
      </w:r>
    </w:p>
    <w:p>
      <w:pPr>
        <w:spacing w:line="560" w:lineRule="exact"/>
        <w:ind w:firstLine="645"/>
        <w:rPr>
          <w:rFonts w:hint="default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 一、</w:t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材料提交</w:t>
      </w:r>
    </w:p>
    <w:p>
      <w:pPr>
        <w:spacing w:line="560" w:lineRule="exact"/>
        <w:ind w:firstLine="645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请项目负责人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认真阅读相关文件，</w:t>
      </w:r>
      <w:r>
        <w:rPr>
          <w:rFonts w:hint="eastAsia" w:ascii="仿宋" w:hAnsi="仿宋" w:eastAsia="仿宋"/>
          <w:sz w:val="32"/>
          <w:szCs w:val="32"/>
          <w:lang w:eastAsia="zh-CN"/>
        </w:rPr>
        <w:t>按照要求填写《开题报告书》（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注：不得</w:t>
      </w:r>
      <w:r>
        <w:rPr>
          <w:rFonts w:hint="eastAsia" w:ascii="仿宋" w:hAnsi="仿宋" w:eastAsia="仿宋"/>
          <w:sz w:val="32"/>
          <w:szCs w:val="32"/>
          <w:lang w:eastAsia="zh-CN"/>
        </w:rPr>
        <w:t>擅自修改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原</w:t>
      </w:r>
      <w:r>
        <w:rPr>
          <w:rFonts w:hint="eastAsia" w:ascii="仿宋" w:hAnsi="仿宋" w:eastAsia="仿宋"/>
          <w:sz w:val="32"/>
          <w:szCs w:val="32"/>
          <w:lang w:eastAsia="zh-CN"/>
        </w:rPr>
        <w:t>申请书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中</w:t>
      </w:r>
      <w:r>
        <w:rPr>
          <w:rFonts w:hint="eastAsia" w:ascii="仿宋" w:hAnsi="仿宋" w:eastAsia="仿宋"/>
          <w:sz w:val="32"/>
          <w:szCs w:val="32"/>
          <w:lang w:eastAsia="zh-CN"/>
        </w:rPr>
        <w:t>的研究目标、内容、技术路线），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并</w:t>
      </w:r>
      <w:r>
        <w:rPr>
          <w:rFonts w:hint="eastAsia" w:ascii="仿宋" w:hAnsi="仿宋" w:eastAsia="仿宋"/>
          <w:sz w:val="32"/>
          <w:szCs w:val="32"/>
          <w:lang w:eastAsia="zh-CN"/>
        </w:rPr>
        <w:t>于201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  <w:lang w:eastAsia="zh-CN"/>
        </w:rPr>
        <w:t>年6月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/>
          <w:sz w:val="32"/>
          <w:szCs w:val="32"/>
          <w:lang w:eastAsia="zh-CN"/>
        </w:rPr>
        <w:t>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下午五</w:t>
      </w:r>
      <w:r>
        <w:rPr>
          <w:rFonts w:hint="eastAsia" w:ascii="仿宋" w:hAnsi="仿宋" w:eastAsia="仿宋"/>
          <w:sz w:val="32"/>
          <w:szCs w:val="32"/>
          <w:lang w:eastAsia="zh-CN"/>
        </w:rPr>
        <w:t>点前将《开题报告书》书面材料及5分钟答辩ppt提交至科研处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213</w:t>
      </w:r>
      <w:r>
        <w:rPr>
          <w:rFonts w:hint="eastAsia" w:ascii="仿宋" w:hAnsi="仿宋" w:eastAsia="仿宋"/>
          <w:sz w:val="32"/>
          <w:szCs w:val="32"/>
          <w:lang w:eastAsia="zh-CN"/>
        </w:rPr>
        <w:t>室，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同时将</w:t>
      </w:r>
      <w:r>
        <w:rPr>
          <w:rFonts w:hint="eastAsia" w:ascii="仿宋" w:hAnsi="仿宋" w:eastAsia="仿宋"/>
          <w:sz w:val="32"/>
          <w:szCs w:val="32"/>
          <w:lang w:eastAsia="zh-CN"/>
        </w:rPr>
        <w:t>发送电子版至邮箱：</w:t>
      </w:r>
      <w:r>
        <w:rPr>
          <w:rFonts w:hint="eastAsia" w:ascii="仿宋" w:hAnsi="仿宋" w:eastAsia="仿宋"/>
          <w:sz w:val="32"/>
          <w:szCs w:val="32"/>
          <w:lang w:eastAsia="zh-CN"/>
        </w:rPr>
        <w:fldChar w:fldCharType="begin"/>
      </w:r>
      <w:r>
        <w:rPr>
          <w:rFonts w:hint="eastAsia" w:ascii="仿宋" w:hAnsi="仿宋" w:eastAsia="仿宋"/>
          <w:sz w:val="32"/>
          <w:szCs w:val="32"/>
          <w:lang w:eastAsia="zh-CN"/>
        </w:rPr>
        <w:instrText xml:space="preserve"> HYPERLINK "mailto:kycjluzh@126.com" </w:instrText>
      </w:r>
      <w:r>
        <w:rPr>
          <w:rFonts w:hint="eastAsia" w:ascii="仿宋" w:hAnsi="仿宋" w:eastAsia="仿宋"/>
          <w:sz w:val="32"/>
          <w:szCs w:val="32"/>
          <w:lang w:eastAsia="zh-CN"/>
        </w:rPr>
        <w:fldChar w:fldCharType="separate"/>
      </w:r>
      <w:r>
        <w:rPr>
          <w:rFonts w:hint="eastAsia" w:ascii="仿宋" w:hAnsi="仿宋" w:eastAsia="仿宋"/>
          <w:sz w:val="32"/>
          <w:szCs w:val="32"/>
          <w:lang w:eastAsia="zh-CN"/>
        </w:rPr>
        <w:t>kycjluzh@126.com</w:t>
      </w:r>
      <w:r>
        <w:rPr>
          <w:rFonts w:hint="eastAsia" w:ascii="仿宋" w:hAnsi="仿宋" w:eastAsia="仿宋"/>
          <w:sz w:val="32"/>
          <w:szCs w:val="32"/>
          <w:lang w:eastAsia="zh-CN"/>
        </w:rPr>
        <w:fldChar w:fldCharType="end"/>
      </w:r>
      <w:r>
        <w:rPr>
          <w:rFonts w:hint="eastAsia" w:ascii="仿宋" w:hAnsi="仿宋" w:eastAsia="仿宋"/>
          <w:sz w:val="32"/>
          <w:szCs w:val="32"/>
          <w:lang w:eastAsia="zh-CN"/>
        </w:rPr>
        <w:t>，文件命名为“广东省创强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2018</w:t>
      </w:r>
      <w:r>
        <w:rPr>
          <w:rFonts w:hint="eastAsia" w:ascii="仿宋" w:hAnsi="仿宋" w:eastAsia="仿宋"/>
          <w:sz w:val="32"/>
          <w:szCs w:val="32"/>
          <w:lang w:eastAsia="zh-CN"/>
        </w:rPr>
        <w:t>项目+姓名”。《开题报告书》一式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/>
          <w:sz w:val="32"/>
          <w:szCs w:val="32"/>
          <w:lang w:eastAsia="zh-CN"/>
        </w:rPr>
        <w:t>份，A4双面打印，左侧普通装订。</w:t>
      </w:r>
    </w:p>
    <w:p>
      <w:pPr>
        <w:spacing w:line="560" w:lineRule="exact"/>
        <w:ind w:firstLine="645"/>
        <w:rPr>
          <w:rFonts w:hint="default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二、答辩时间与地点</w:t>
      </w:r>
    </w:p>
    <w:p>
      <w:pPr>
        <w:spacing w:line="560" w:lineRule="exact"/>
        <w:ind w:firstLine="645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答辩时间：2019年6月24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val="en-US" w:eastAsia="zh-CN"/>
        </w:rPr>
        <w:t>日下午2点。</w:t>
      </w:r>
    </w:p>
    <w:p>
      <w:pPr>
        <w:spacing w:line="560" w:lineRule="exact"/>
        <w:ind w:firstLine="645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答辩地点：图书馆行政区二楼223室。</w:t>
      </w:r>
    </w:p>
    <w:p>
      <w:pPr>
        <w:spacing w:line="560" w:lineRule="exact"/>
        <w:ind w:firstLine="645"/>
        <w:rPr>
          <w:rFonts w:hint="eastAsia" w:ascii="仿宋" w:hAnsi="仿宋" w:eastAsia="仿宋"/>
          <w:sz w:val="32"/>
          <w:szCs w:val="32"/>
          <w:lang w:eastAsia="zh-CN"/>
        </w:rPr>
      </w:pPr>
    </w:p>
    <w:p>
      <w:pPr>
        <w:spacing w:line="560" w:lineRule="exact"/>
        <w:ind w:firstLine="645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联系人：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朱禹铮   </w:t>
      </w:r>
      <w:r>
        <w:rPr>
          <w:rFonts w:hint="eastAsia" w:ascii="仿宋" w:hAnsi="仿宋" w:eastAsia="仿宋"/>
          <w:sz w:val="32"/>
          <w:szCs w:val="32"/>
          <w:lang w:eastAsia="zh-CN"/>
        </w:rPr>
        <w:t xml:space="preserve">梅耀敏    联系电话：7638546 </w:t>
      </w:r>
    </w:p>
    <w:p>
      <w:pPr>
        <w:spacing w:line="560" w:lineRule="exact"/>
        <w:ind w:firstLine="645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附件：</w:t>
      </w:r>
    </w:p>
    <w:p>
      <w:pPr>
        <w:spacing w:line="560" w:lineRule="exact"/>
        <w:ind w:firstLine="645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/>
          <w:sz w:val="32"/>
          <w:szCs w:val="32"/>
          <w:lang w:eastAsia="zh-CN"/>
        </w:rPr>
        <w:t>吉林大学珠海学院“创新强校工程”项目管理办法</w:t>
      </w:r>
    </w:p>
    <w:p>
      <w:pPr>
        <w:spacing w:line="560" w:lineRule="exact"/>
        <w:ind w:firstLine="645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/>
          <w:sz w:val="32"/>
          <w:szCs w:val="32"/>
          <w:lang w:eastAsia="zh-CN"/>
        </w:rPr>
        <w:t>吉林大学珠海学院“创新强校工程”项目经费管理办法</w:t>
      </w:r>
    </w:p>
    <w:p>
      <w:pPr>
        <w:spacing w:line="560" w:lineRule="exact"/>
        <w:ind w:firstLine="645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/>
          <w:sz w:val="32"/>
          <w:szCs w:val="32"/>
          <w:lang w:eastAsia="zh-CN"/>
        </w:rPr>
        <w:t>广东省教育厅 “创新强校工程”科研项目开题报告格式</w:t>
      </w:r>
    </w:p>
    <w:p>
      <w:pPr>
        <w:spacing w:line="560" w:lineRule="exact"/>
        <w:ind w:firstLine="645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/>
          <w:sz w:val="32"/>
          <w:szCs w:val="32"/>
          <w:lang w:eastAsia="zh-CN"/>
        </w:rPr>
        <w:t>吉林大学珠海学院2018年度广东省普通高校重点科研平台和科研项目立项项目一览表</w:t>
      </w:r>
    </w:p>
    <w:p>
      <w:pPr>
        <w:spacing w:line="560" w:lineRule="exact"/>
        <w:ind w:firstLine="645"/>
        <w:rPr>
          <w:rFonts w:hint="eastAsia" w:ascii="仿宋" w:hAnsi="仿宋" w:eastAsia="仿宋"/>
          <w:sz w:val="32"/>
          <w:szCs w:val="32"/>
          <w:lang w:eastAsia="zh-CN"/>
        </w:rPr>
      </w:pPr>
    </w:p>
    <w:p>
      <w:pPr>
        <w:spacing w:line="560" w:lineRule="exact"/>
        <w:ind w:firstLine="645"/>
        <w:rPr>
          <w:rFonts w:hint="eastAsia" w:ascii="仿宋" w:hAnsi="仿宋" w:eastAsia="仿宋"/>
          <w:sz w:val="32"/>
          <w:szCs w:val="32"/>
          <w:lang w:eastAsia="zh-CN"/>
        </w:rPr>
      </w:pPr>
    </w:p>
    <w:p>
      <w:pPr>
        <w:spacing w:line="560" w:lineRule="exact"/>
        <w:ind w:firstLine="645"/>
        <w:rPr>
          <w:rFonts w:hint="eastAsia" w:ascii="仿宋" w:hAnsi="仿宋" w:eastAsia="仿宋"/>
          <w:sz w:val="32"/>
          <w:szCs w:val="32"/>
          <w:lang w:eastAsia="zh-CN"/>
        </w:rPr>
      </w:pPr>
    </w:p>
    <w:p>
      <w:pPr>
        <w:spacing w:line="560" w:lineRule="exact"/>
        <w:ind w:firstLine="645"/>
        <w:jc w:val="righ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吉林大学珠海学院科研处</w:t>
      </w:r>
    </w:p>
    <w:p>
      <w:pPr>
        <w:spacing w:line="560" w:lineRule="exact"/>
        <w:ind w:firstLine="645"/>
        <w:jc w:val="righ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  <w:lang w:eastAsia="zh-CN"/>
        </w:rPr>
        <w:t>年6月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/>
          <w:sz w:val="32"/>
          <w:szCs w:val="32"/>
          <w:lang w:eastAsia="zh-CN"/>
        </w:rPr>
        <w:t>日</w:t>
      </w:r>
    </w:p>
    <w:p>
      <w:pPr>
        <w:widowControl/>
        <w:rPr>
          <w:rFonts w:eastAsia="仿宋_GB2312"/>
          <w:sz w:val="32"/>
          <w:szCs w:val="32"/>
          <w:lang w:eastAsia="zh-CN"/>
        </w:rPr>
      </w:pPr>
    </w:p>
    <w:sectPr>
      <w:footerReference r:id="rId3" w:type="default"/>
      <w:pgSz w:w="11930" w:h="16820"/>
      <w:pgMar w:top="1440" w:right="1800" w:bottom="1440" w:left="1800" w:header="720" w:footer="1191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thickThinSmallGap" w:color="FF0000" w:sz="24" w:space="2"/>
      </w:pBdr>
      <w:spacing w:line="220" w:lineRule="atLeast"/>
      <w:ind w:left="-284" w:leftChars="-129" w:right="-381" w:rightChars="-173"/>
      <w:rPr>
        <w:color w:val="FF0000"/>
      </w:rPr>
    </w:pPr>
  </w:p>
  <w:p>
    <w:pPr>
      <w:spacing w:line="440" w:lineRule="exact"/>
      <w:rPr>
        <w:rFonts w:ascii="仿宋_GB2312" w:eastAsia="仿宋_GB2312"/>
        <w:sz w:val="32"/>
        <w:szCs w:val="32"/>
      </w:rPr>
    </w:pP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D27964"/>
    <w:rsid w:val="00032FC7"/>
    <w:rsid w:val="00033001"/>
    <w:rsid w:val="000611BE"/>
    <w:rsid w:val="00081957"/>
    <w:rsid w:val="000A1B6A"/>
    <w:rsid w:val="00144C74"/>
    <w:rsid w:val="00152852"/>
    <w:rsid w:val="001704DB"/>
    <w:rsid w:val="00170CEA"/>
    <w:rsid w:val="00180949"/>
    <w:rsid w:val="001A34E4"/>
    <w:rsid w:val="001F3810"/>
    <w:rsid w:val="002222BC"/>
    <w:rsid w:val="00276AB9"/>
    <w:rsid w:val="002851FB"/>
    <w:rsid w:val="002C0350"/>
    <w:rsid w:val="002D4AB3"/>
    <w:rsid w:val="003A4D4F"/>
    <w:rsid w:val="003A5FA0"/>
    <w:rsid w:val="003B671F"/>
    <w:rsid w:val="003D6698"/>
    <w:rsid w:val="0045590F"/>
    <w:rsid w:val="004D34BC"/>
    <w:rsid w:val="004F516C"/>
    <w:rsid w:val="00570F48"/>
    <w:rsid w:val="0059056F"/>
    <w:rsid w:val="006146B1"/>
    <w:rsid w:val="006669A0"/>
    <w:rsid w:val="006800BB"/>
    <w:rsid w:val="006F2814"/>
    <w:rsid w:val="006F3081"/>
    <w:rsid w:val="007353EE"/>
    <w:rsid w:val="00737321"/>
    <w:rsid w:val="007474AB"/>
    <w:rsid w:val="007552F8"/>
    <w:rsid w:val="007B5438"/>
    <w:rsid w:val="007D3392"/>
    <w:rsid w:val="00854AF2"/>
    <w:rsid w:val="008649E4"/>
    <w:rsid w:val="0087165E"/>
    <w:rsid w:val="00885853"/>
    <w:rsid w:val="00891A3E"/>
    <w:rsid w:val="00891C05"/>
    <w:rsid w:val="008F3763"/>
    <w:rsid w:val="009442B9"/>
    <w:rsid w:val="00944EC2"/>
    <w:rsid w:val="009543C0"/>
    <w:rsid w:val="00957F67"/>
    <w:rsid w:val="009C2D84"/>
    <w:rsid w:val="009C3B00"/>
    <w:rsid w:val="00A00E3B"/>
    <w:rsid w:val="00AA7A2C"/>
    <w:rsid w:val="00AE63A9"/>
    <w:rsid w:val="00AF421F"/>
    <w:rsid w:val="00B209C6"/>
    <w:rsid w:val="00B52EF4"/>
    <w:rsid w:val="00B66D4D"/>
    <w:rsid w:val="00BD263E"/>
    <w:rsid w:val="00BE4571"/>
    <w:rsid w:val="00BF5548"/>
    <w:rsid w:val="00C118F8"/>
    <w:rsid w:val="00C4281E"/>
    <w:rsid w:val="00C76AF8"/>
    <w:rsid w:val="00C76B68"/>
    <w:rsid w:val="00C77CEE"/>
    <w:rsid w:val="00C93B4F"/>
    <w:rsid w:val="00CF2CE3"/>
    <w:rsid w:val="00D2117F"/>
    <w:rsid w:val="00D27964"/>
    <w:rsid w:val="00D335F2"/>
    <w:rsid w:val="00D36A7E"/>
    <w:rsid w:val="00D54794"/>
    <w:rsid w:val="00D76296"/>
    <w:rsid w:val="00DB4969"/>
    <w:rsid w:val="00E15F29"/>
    <w:rsid w:val="00E36B54"/>
    <w:rsid w:val="00E4422C"/>
    <w:rsid w:val="00E748BF"/>
    <w:rsid w:val="00EC16E1"/>
    <w:rsid w:val="00EC29F3"/>
    <w:rsid w:val="00ED761C"/>
    <w:rsid w:val="00F63BD0"/>
    <w:rsid w:val="00FB0ECA"/>
    <w:rsid w:val="00FD4957"/>
    <w:rsid w:val="14FC4E42"/>
    <w:rsid w:val="1F763860"/>
    <w:rsid w:val="3289677F"/>
    <w:rsid w:val="37D53AAA"/>
    <w:rsid w:val="627B26CE"/>
    <w:rsid w:val="645B4871"/>
    <w:rsid w:val="6ADA1601"/>
    <w:rsid w:val="717C61FC"/>
    <w:rsid w:val="76701702"/>
    <w:rsid w:val="7AC51F5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572"/>
      <w:outlineLvl w:val="0"/>
    </w:pPr>
    <w:rPr>
      <w:rFonts w:ascii="宋体" w:hAnsi="宋体" w:eastAsia="宋体"/>
      <w:sz w:val="32"/>
      <w:szCs w:val="32"/>
    </w:rPr>
  </w:style>
  <w:style w:type="paragraph" w:styleId="3">
    <w:name w:val="heading 2"/>
    <w:basedOn w:val="1"/>
    <w:next w:val="1"/>
    <w:qFormat/>
    <w:uiPriority w:val="1"/>
    <w:pPr>
      <w:ind w:left="127"/>
      <w:outlineLvl w:val="1"/>
    </w:pPr>
    <w:rPr>
      <w:rFonts w:ascii="宋体" w:hAnsi="宋体" w:eastAsia="宋体"/>
      <w:sz w:val="31"/>
      <w:szCs w:val="31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7"/>
      <w:ind w:left="129"/>
    </w:pPr>
    <w:rPr>
      <w:rFonts w:ascii="宋体" w:hAnsi="宋体" w:eastAsia="宋体"/>
      <w:sz w:val="30"/>
      <w:szCs w:val="30"/>
    </w:rPr>
  </w:style>
  <w:style w:type="paragraph" w:styleId="5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qFormat/>
    <w:uiPriority w:val="0"/>
    <w:rPr>
      <w:color w:val="0000FF" w:themeColor="hyperlink"/>
      <w:u w:val="single"/>
    </w:rPr>
  </w:style>
  <w:style w:type="table" w:customStyle="1" w:styleId="12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</w:style>
  <w:style w:type="paragraph" w:customStyle="1" w:styleId="14">
    <w:name w:val="Table Paragraph"/>
    <w:basedOn w:val="1"/>
    <w:qFormat/>
    <w:uiPriority w:val="1"/>
  </w:style>
  <w:style w:type="paragraph" w:customStyle="1" w:styleId="15">
    <w:name w:val="dahei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16">
    <w:name w:val="页眉 Char"/>
    <w:basedOn w:val="9"/>
    <w:link w:val="6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17">
    <w:name w:val="页脚 Char"/>
    <w:basedOn w:val="9"/>
    <w:link w:val="5"/>
    <w:qFormat/>
    <w:uiPriority w:val="0"/>
    <w:rPr>
      <w:rFonts w:eastAsiaTheme="minorHAnsi"/>
      <w:sz w:val="18"/>
      <w:szCs w:val="18"/>
      <w:lang w:eastAsia="en-US"/>
    </w:rPr>
  </w:style>
  <w:style w:type="paragraph" w:customStyle="1" w:styleId="18">
    <w:name w:val="p0"/>
    <w:basedOn w:val="1"/>
    <w:qFormat/>
    <w:uiPriority w:val="0"/>
    <w:pPr>
      <w:widowControl/>
      <w:jc w:val="both"/>
    </w:pPr>
    <w:rPr>
      <w:rFonts w:ascii="Times New Roman" w:hAnsi="Times New Roman" w:eastAsia="宋体" w:cs="Times New Roman"/>
      <w:sz w:val="21"/>
      <w:szCs w:val="21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84FC7F-6026-4F3A-991C-8E700740A9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92</Words>
  <Characters>529</Characters>
  <Lines>4</Lines>
  <Paragraphs>1</Paragraphs>
  <TotalTime>2</TotalTime>
  <ScaleCrop>false</ScaleCrop>
  <LinksUpToDate>false</LinksUpToDate>
  <CharactersWithSpaces>620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2018-03-08T08:41:00Z</dcterms:created>
  <dc:creator>kobe</dc:creator>
  <cp:lastModifiedBy>拓荒者</cp:lastModifiedBy>
  <dcterms:modified xsi:type="dcterms:W3CDTF">2019-06-18T08:58:05Z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2052-11.1.0.8696</vt:lpwstr>
  </property>
</Properties>
</file>