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7301" w:rsidRDefault="00B37301" w:rsidP="00B37301">
      <w:pPr>
        <w:rPr>
          <w:noProof/>
        </w:rPr>
      </w:pPr>
    </w:p>
    <w:p w:rsidR="00B37301" w:rsidRDefault="00B37301" w:rsidP="00B37301">
      <w:pPr>
        <w:rPr>
          <w:noProof/>
        </w:rPr>
      </w:pPr>
    </w:p>
    <w:p w:rsidR="00B37301" w:rsidRPr="00106632" w:rsidRDefault="00B37301" w:rsidP="00B37301">
      <w:pPr>
        <w:rPr>
          <w:rFonts w:ascii="仿宋" w:eastAsia="仿宋" w:hAnsi="仿宋"/>
          <w:sz w:val="28"/>
          <w:szCs w:val="28"/>
        </w:rPr>
      </w:pPr>
    </w:p>
    <w:p w:rsidR="00B37301" w:rsidRPr="00C57715" w:rsidRDefault="00B37301" w:rsidP="00B37301">
      <w:pPr>
        <w:rPr>
          <w:rFonts w:ascii="仿宋" w:eastAsia="仿宋" w:hAnsi="仿宋"/>
          <w:sz w:val="44"/>
          <w:szCs w:val="44"/>
        </w:rPr>
      </w:pPr>
    </w:p>
    <w:tbl>
      <w:tblPr>
        <w:tblW w:w="5000" w:type="pct"/>
        <w:jc w:val="center"/>
        <w:tblLook w:val="04A0" w:firstRow="1" w:lastRow="0" w:firstColumn="1" w:lastColumn="0" w:noHBand="0" w:noVBand="1"/>
      </w:tblPr>
      <w:tblGrid>
        <w:gridCol w:w="8522"/>
      </w:tblGrid>
      <w:tr w:rsidR="00B37301" w:rsidRPr="00C57715" w:rsidTr="00C51130">
        <w:trPr>
          <w:trHeight w:val="360"/>
          <w:jc w:val="center"/>
        </w:trPr>
        <w:tc>
          <w:tcPr>
            <w:tcW w:w="5000" w:type="pct"/>
            <w:vAlign w:val="center"/>
          </w:tcPr>
          <w:p w:rsidR="00B37301" w:rsidRPr="00C57715" w:rsidRDefault="00752AFB" w:rsidP="00C51130">
            <w:pPr>
              <w:pStyle w:val="a9"/>
              <w:jc w:val="center"/>
              <w:rPr>
                <w:rFonts w:ascii="仿宋" w:eastAsia="仿宋" w:hAnsi="仿宋"/>
                <w:b/>
                <w:kern w:val="2"/>
                <w:sz w:val="52"/>
                <w:szCs w:val="52"/>
              </w:rPr>
            </w:pPr>
            <w:r w:rsidRPr="00752AFB">
              <w:rPr>
                <w:rFonts w:ascii="仿宋" w:eastAsia="仿宋" w:hAnsi="仿宋" w:hint="eastAsia"/>
                <w:b/>
                <w:kern w:val="2"/>
                <w:sz w:val="52"/>
                <w:szCs w:val="52"/>
              </w:rPr>
              <w:t>金湾区财政资金扶持政策申报管理平台</w:t>
            </w:r>
            <w:r>
              <w:rPr>
                <w:rFonts w:ascii="仿宋" w:eastAsia="仿宋" w:hAnsi="仿宋" w:hint="eastAsia"/>
                <w:b/>
                <w:kern w:val="2"/>
                <w:sz w:val="52"/>
                <w:szCs w:val="52"/>
              </w:rPr>
              <w:t>用户手册</w:t>
            </w:r>
          </w:p>
          <w:p w:rsidR="00B37301" w:rsidRPr="00C57715" w:rsidRDefault="00B37301" w:rsidP="00C51130">
            <w:pPr>
              <w:pStyle w:val="a9"/>
              <w:jc w:val="center"/>
              <w:rPr>
                <w:rFonts w:ascii="仿宋" w:eastAsia="仿宋" w:hAnsi="仿宋"/>
                <w:b/>
                <w:kern w:val="2"/>
                <w:sz w:val="52"/>
                <w:szCs w:val="52"/>
              </w:rPr>
            </w:pPr>
          </w:p>
          <w:p w:rsidR="00B37301" w:rsidRPr="00C57715" w:rsidRDefault="00B37301" w:rsidP="00C51130">
            <w:pPr>
              <w:pStyle w:val="a9"/>
              <w:jc w:val="center"/>
              <w:rPr>
                <w:rFonts w:ascii="仿宋" w:eastAsia="仿宋" w:hAnsi="仿宋"/>
                <w:b/>
                <w:sz w:val="52"/>
                <w:szCs w:val="52"/>
              </w:rPr>
            </w:pPr>
            <w:r w:rsidRPr="00C57715">
              <w:rPr>
                <w:rFonts w:ascii="仿宋" w:eastAsia="仿宋" w:hAnsi="仿宋" w:hint="eastAsia"/>
                <w:b/>
                <w:kern w:val="2"/>
                <w:sz w:val="52"/>
                <w:szCs w:val="52"/>
              </w:rPr>
              <w:t>--</w:t>
            </w:r>
            <w:r>
              <w:rPr>
                <w:rFonts w:ascii="仿宋" w:eastAsia="仿宋" w:hAnsi="仿宋" w:hint="eastAsia"/>
                <w:b/>
                <w:kern w:val="2"/>
                <w:sz w:val="52"/>
                <w:szCs w:val="52"/>
              </w:rPr>
              <w:t>个人中心</w:t>
            </w:r>
            <w:r w:rsidRPr="00C57715">
              <w:rPr>
                <w:rFonts w:ascii="仿宋" w:eastAsia="仿宋" w:hAnsi="仿宋" w:hint="eastAsia"/>
                <w:b/>
                <w:kern w:val="2"/>
                <w:sz w:val="52"/>
                <w:szCs w:val="52"/>
              </w:rPr>
              <w:t>操作指引</w:t>
            </w:r>
          </w:p>
          <w:p w:rsidR="00B37301" w:rsidRPr="00C57715" w:rsidRDefault="00B37301" w:rsidP="00C51130">
            <w:pPr>
              <w:pStyle w:val="a9"/>
              <w:jc w:val="center"/>
              <w:rPr>
                <w:rFonts w:ascii="仿宋" w:eastAsia="仿宋" w:hAnsi="仿宋"/>
                <w:sz w:val="44"/>
                <w:szCs w:val="44"/>
              </w:rPr>
            </w:pPr>
          </w:p>
          <w:p w:rsidR="00B37301" w:rsidRPr="00C57715" w:rsidRDefault="00B37301" w:rsidP="00C51130">
            <w:pPr>
              <w:pStyle w:val="a9"/>
              <w:jc w:val="center"/>
              <w:rPr>
                <w:rFonts w:ascii="仿宋" w:eastAsia="仿宋" w:hAnsi="仿宋"/>
                <w:sz w:val="44"/>
                <w:szCs w:val="44"/>
              </w:rPr>
            </w:pPr>
          </w:p>
          <w:p w:rsidR="00B37301" w:rsidRPr="00C57715" w:rsidRDefault="00B37301" w:rsidP="00C51130">
            <w:pPr>
              <w:pStyle w:val="a9"/>
              <w:jc w:val="center"/>
              <w:rPr>
                <w:rFonts w:ascii="仿宋" w:eastAsia="仿宋" w:hAnsi="仿宋"/>
                <w:sz w:val="44"/>
                <w:szCs w:val="44"/>
              </w:rPr>
            </w:pPr>
          </w:p>
          <w:p w:rsidR="00B37301" w:rsidRPr="00C57715" w:rsidRDefault="00B37301" w:rsidP="00C51130">
            <w:pPr>
              <w:pStyle w:val="a9"/>
              <w:rPr>
                <w:rFonts w:ascii="仿宋" w:eastAsia="仿宋" w:hAnsi="仿宋"/>
                <w:sz w:val="44"/>
                <w:szCs w:val="44"/>
              </w:rPr>
            </w:pPr>
          </w:p>
          <w:p w:rsidR="00B37301" w:rsidRPr="00C57715" w:rsidRDefault="00B37301" w:rsidP="00C51130">
            <w:pPr>
              <w:pStyle w:val="a9"/>
              <w:jc w:val="center"/>
              <w:rPr>
                <w:rFonts w:ascii="仿宋" w:eastAsia="仿宋" w:hAnsi="仿宋"/>
                <w:sz w:val="44"/>
                <w:szCs w:val="44"/>
              </w:rPr>
            </w:pPr>
          </w:p>
          <w:p w:rsidR="00B37301" w:rsidRPr="00C33A50" w:rsidRDefault="00B37301" w:rsidP="00C51130">
            <w:pPr>
              <w:pStyle w:val="a9"/>
              <w:rPr>
                <w:rFonts w:ascii="仿宋" w:eastAsia="仿宋" w:hAnsi="仿宋"/>
                <w:sz w:val="44"/>
                <w:szCs w:val="44"/>
              </w:rPr>
            </w:pPr>
          </w:p>
          <w:p w:rsidR="00B37301" w:rsidRPr="00C57715" w:rsidRDefault="00B37301" w:rsidP="00C51130">
            <w:pPr>
              <w:pStyle w:val="a9"/>
              <w:jc w:val="center"/>
              <w:rPr>
                <w:rFonts w:ascii="仿宋" w:eastAsia="仿宋" w:hAnsi="仿宋"/>
                <w:sz w:val="44"/>
                <w:szCs w:val="44"/>
              </w:rPr>
            </w:pPr>
          </w:p>
          <w:p w:rsidR="00B37301" w:rsidRPr="00C57715" w:rsidRDefault="00B37301" w:rsidP="00C51130">
            <w:pPr>
              <w:pStyle w:val="a9"/>
              <w:jc w:val="center"/>
              <w:rPr>
                <w:rFonts w:ascii="仿宋" w:eastAsia="仿宋" w:hAnsi="仿宋"/>
                <w:sz w:val="44"/>
                <w:szCs w:val="44"/>
              </w:rPr>
            </w:pPr>
          </w:p>
          <w:p w:rsidR="00B37301" w:rsidRPr="00C57715" w:rsidRDefault="00B37301" w:rsidP="00C51130">
            <w:pPr>
              <w:pStyle w:val="a9"/>
              <w:rPr>
                <w:rFonts w:ascii="仿宋" w:eastAsia="仿宋" w:hAnsi="仿宋"/>
                <w:sz w:val="44"/>
                <w:szCs w:val="44"/>
              </w:rPr>
            </w:pPr>
          </w:p>
          <w:p w:rsidR="00B37301" w:rsidRPr="00C57715" w:rsidRDefault="00B37301" w:rsidP="00C51130">
            <w:pPr>
              <w:pStyle w:val="a9"/>
              <w:jc w:val="center"/>
              <w:rPr>
                <w:rFonts w:ascii="仿宋" w:eastAsia="仿宋" w:hAnsi="仿宋"/>
                <w:sz w:val="44"/>
                <w:szCs w:val="44"/>
              </w:rPr>
            </w:pPr>
          </w:p>
        </w:tc>
      </w:tr>
      <w:tr w:rsidR="00B37301" w:rsidRPr="00106632" w:rsidTr="00C51130">
        <w:trPr>
          <w:trHeight w:val="360"/>
          <w:jc w:val="center"/>
        </w:trPr>
        <w:sdt>
          <w:sdtPr>
            <w:rPr>
              <w:rFonts w:ascii="仿宋" w:eastAsia="仿宋" w:hAnsi="仿宋"/>
              <w:b/>
              <w:bCs/>
              <w:sz w:val="32"/>
              <w:szCs w:val="32"/>
            </w:rPr>
            <w:alias w:val="作者"/>
            <w:id w:val="15524260"/>
            <w:text/>
          </w:sdtPr>
          <w:sdtEndPr/>
          <w:sdtContent>
            <w:tc>
              <w:tcPr>
                <w:tcW w:w="5000" w:type="pct"/>
                <w:vAlign w:val="center"/>
              </w:tcPr>
              <w:p w:rsidR="00B37301" w:rsidRPr="00C57715" w:rsidRDefault="00B37301" w:rsidP="00C51130">
                <w:pPr>
                  <w:pStyle w:val="a9"/>
                  <w:jc w:val="center"/>
                  <w:rPr>
                    <w:rFonts w:ascii="仿宋" w:eastAsia="仿宋" w:hAnsi="仿宋"/>
                    <w:b/>
                    <w:bCs/>
                    <w:sz w:val="32"/>
                    <w:szCs w:val="32"/>
                  </w:rPr>
                </w:pPr>
                <w:r w:rsidRPr="00C57715">
                  <w:rPr>
                    <w:rFonts w:ascii="仿宋" w:eastAsia="仿宋" w:hAnsi="仿宋" w:hint="eastAsia"/>
                    <w:b/>
                    <w:bCs/>
                    <w:sz w:val="32"/>
                    <w:szCs w:val="32"/>
                  </w:rPr>
                  <w:t>珠海迈科智能科技股份有限公司</w:t>
                </w:r>
              </w:p>
            </w:tc>
          </w:sdtContent>
        </w:sdt>
      </w:tr>
      <w:tr w:rsidR="00B37301" w:rsidRPr="00106632" w:rsidTr="00C51130">
        <w:trPr>
          <w:trHeight w:val="360"/>
          <w:jc w:val="center"/>
        </w:trPr>
        <w:tc>
          <w:tcPr>
            <w:tcW w:w="5000" w:type="pct"/>
            <w:vAlign w:val="center"/>
          </w:tcPr>
          <w:p w:rsidR="00B37301" w:rsidRPr="00C57715" w:rsidRDefault="00B37301" w:rsidP="00C51130">
            <w:pPr>
              <w:pStyle w:val="a9"/>
              <w:jc w:val="center"/>
              <w:rPr>
                <w:rFonts w:ascii="仿宋" w:eastAsia="仿宋" w:hAnsi="仿宋"/>
                <w:b/>
                <w:bCs/>
                <w:sz w:val="32"/>
                <w:szCs w:val="32"/>
              </w:rPr>
            </w:pPr>
          </w:p>
        </w:tc>
      </w:tr>
      <w:tr w:rsidR="00B37301" w:rsidRPr="00106632" w:rsidTr="00C51130">
        <w:trPr>
          <w:trHeight w:val="360"/>
          <w:jc w:val="center"/>
        </w:trPr>
        <w:sdt>
          <w:sdtPr>
            <w:rPr>
              <w:rFonts w:ascii="仿宋" w:eastAsia="仿宋" w:hAnsi="仿宋"/>
              <w:b/>
              <w:bCs/>
              <w:sz w:val="32"/>
              <w:szCs w:val="32"/>
            </w:rPr>
            <w:alias w:val="日期"/>
            <w:id w:val="516659546"/>
            <w:date w:fullDate="2020-07-23T00:00:00Z">
              <w:dateFormat w:val="yyyy/M/d"/>
              <w:lid w:val="zh-CN"/>
              <w:storeMappedDataAs w:val="dateTime"/>
              <w:calendar w:val="gregorian"/>
            </w:date>
          </w:sdtPr>
          <w:sdtEndPr/>
          <w:sdtContent>
            <w:tc>
              <w:tcPr>
                <w:tcW w:w="5000" w:type="pct"/>
                <w:vAlign w:val="center"/>
              </w:tcPr>
              <w:p w:rsidR="00B37301" w:rsidRPr="00C57715" w:rsidRDefault="00B37301" w:rsidP="00C51130">
                <w:pPr>
                  <w:pStyle w:val="a9"/>
                  <w:jc w:val="center"/>
                  <w:rPr>
                    <w:rFonts w:ascii="仿宋" w:eastAsia="仿宋" w:hAnsi="仿宋"/>
                    <w:b/>
                    <w:bCs/>
                    <w:sz w:val="32"/>
                    <w:szCs w:val="32"/>
                  </w:rPr>
                </w:pPr>
                <w:r>
                  <w:rPr>
                    <w:rFonts w:ascii="仿宋" w:eastAsia="仿宋" w:hAnsi="仿宋" w:hint="eastAsia"/>
                    <w:b/>
                    <w:bCs/>
                    <w:sz w:val="32"/>
                    <w:szCs w:val="32"/>
                  </w:rPr>
                  <w:t>2020/7/23</w:t>
                </w:r>
              </w:p>
            </w:tc>
          </w:sdtContent>
        </w:sdt>
      </w:tr>
    </w:tbl>
    <w:p w:rsidR="00B37301" w:rsidRDefault="00B37301" w:rsidP="00B37301">
      <w:pPr>
        <w:rPr>
          <w:rFonts w:cstheme="majorBidi"/>
        </w:rPr>
      </w:pPr>
    </w:p>
    <w:p w:rsidR="00B37301" w:rsidRPr="00106632" w:rsidRDefault="00B37301" w:rsidP="00B37301">
      <w:pPr>
        <w:pStyle w:val="1"/>
        <w:numPr>
          <w:ilvl w:val="0"/>
          <w:numId w:val="0"/>
        </w:numPr>
        <w:rPr>
          <w:rFonts w:ascii="仿宋" w:hAnsi="仿宋"/>
          <w:szCs w:val="28"/>
        </w:rPr>
      </w:pPr>
      <w:r w:rsidRPr="00106632">
        <w:rPr>
          <w:rFonts w:ascii="仿宋" w:hAnsi="仿宋" w:hint="eastAsia"/>
          <w:szCs w:val="28"/>
        </w:rPr>
        <w:t>文档变更</w:t>
      </w:r>
      <w:r w:rsidRPr="00106632">
        <w:rPr>
          <w:rFonts w:ascii="仿宋" w:hAnsi="仿宋"/>
          <w:szCs w:val="28"/>
        </w:rPr>
        <w:t>记录：</w:t>
      </w:r>
    </w:p>
    <w:tbl>
      <w:tblPr>
        <w:tblW w:w="9153" w:type="dxa"/>
        <w:jc w:val="center"/>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1616"/>
        <w:gridCol w:w="1808"/>
        <w:gridCol w:w="4359"/>
      </w:tblGrid>
      <w:tr w:rsidR="00B37301" w:rsidRPr="00106632" w:rsidTr="00C51130">
        <w:trPr>
          <w:trHeight w:val="496"/>
          <w:jc w:val="center"/>
        </w:trPr>
        <w:tc>
          <w:tcPr>
            <w:tcW w:w="9153" w:type="dxa"/>
            <w:gridSpan w:val="4"/>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rPr>
                <w:rFonts w:ascii="仿宋" w:eastAsia="仿宋" w:hAnsi="仿宋"/>
                <w:sz w:val="28"/>
                <w:szCs w:val="28"/>
              </w:rPr>
            </w:pPr>
            <w:r w:rsidRPr="00106632">
              <w:rPr>
                <w:rFonts w:ascii="仿宋" w:eastAsia="仿宋" w:hAnsi="仿宋" w:hint="eastAsia"/>
                <w:sz w:val="28"/>
                <w:szCs w:val="28"/>
              </w:rPr>
              <w:t>文档标题：金湾区财政扶持政策实施管理平台用户手册</w:t>
            </w:r>
          </w:p>
          <w:p w:rsidR="00B37301" w:rsidRPr="00106632" w:rsidRDefault="00B37301" w:rsidP="00C51130">
            <w:pPr>
              <w:ind w:firstLineChars="500" w:firstLine="1400"/>
              <w:rPr>
                <w:rFonts w:ascii="仿宋" w:eastAsia="仿宋" w:hAnsi="仿宋"/>
                <w:sz w:val="28"/>
                <w:szCs w:val="28"/>
              </w:rPr>
            </w:pPr>
            <w:r w:rsidRPr="00106632">
              <w:rPr>
                <w:rFonts w:ascii="仿宋" w:eastAsia="仿宋" w:hAnsi="仿宋"/>
                <w:sz w:val="28"/>
                <w:szCs w:val="28"/>
              </w:rPr>
              <w:t>—</w:t>
            </w:r>
            <w:r>
              <w:rPr>
                <w:rFonts w:ascii="仿宋" w:eastAsia="仿宋" w:hAnsi="仿宋" w:hint="eastAsia"/>
                <w:sz w:val="28"/>
                <w:szCs w:val="28"/>
              </w:rPr>
              <w:t>个人中心</w:t>
            </w:r>
            <w:r w:rsidRPr="00106632">
              <w:rPr>
                <w:rFonts w:ascii="仿宋" w:eastAsia="仿宋" w:hAnsi="仿宋" w:hint="eastAsia"/>
                <w:sz w:val="28"/>
                <w:szCs w:val="28"/>
              </w:rPr>
              <w:t>操作指引</w:t>
            </w:r>
          </w:p>
        </w:tc>
      </w:tr>
      <w:tr w:rsidR="00B37301" w:rsidRPr="00106632" w:rsidTr="00C51130">
        <w:trPr>
          <w:trHeight w:val="458"/>
          <w:jc w:val="center"/>
        </w:trPr>
        <w:tc>
          <w:tcPr>
            <w:tcW w:w="1370"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b/>
                <w:sz w:val="28"/>
                <w:szCs w:val="28"/>
              </w:rPr>
            </w:pPr>
            <w:r w:rsidRPr="00106632">
              <w:rPr>
                <w:rFonts w:ascii="仿宋" w:eastAsia="仿宋" w:hAnsi="仿宋" w:hint="eastAsia"/>
                <w:b/>
                <w:sz w:val="28"/>
                <w:szCs w:val="28"/>
              </w:rPr>
              <w:t>版本号</w:t>
            </w:r>
          </w:p>
        </w:tc>
        <w:tc>
          <w:tcPr>
            <w:tcW w:w="1616"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b/>
                <w:sz w:val="28"/>
                <w:szCs w:val="28"/>
              </w:rPr>
            </w:pPr>
            <w:r w:rsidRPr="00106632">
              <w:rPr>
                <w:rFonts w:ascii="仿宋" w:eastAsia="仿宋" w:hAnsi="仿宋" w:hint="eastAsia"/>
                <w:b/>
                <w:sz w:val="28"/>
                <w:szCs w:val="28"/>
              </w:rPr>
              <w:t>日期</w:t>
            </w:r>
          </w:p>
        </w:tc>
        <w:tc>
          <w:tcPr>
            <w:tcW w:w="1808"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b/>
                <w:sz w:val="28"/>
                <w:szCs w:val="28"/>
              </w:rPr>
            </w:pPr>
            <w:r w:rsidRPr="00106632">
              <w:rPr>
                <w:rFonts w:ascii="仿宋" w:eastAsia="仿宋" w:hAnsi="仿宋" w:hint="eastAsia"/>
                <w:b/>
                <w:sz w:val="28"/>
                <w:szCs w:val="28"/>
              </w:rPr>
              <w:t>作者</w:t>
            </w:r>
          </w:p>
        </w:tc>
        <w:tc>
          <w:tcPr>
            <w:tcW w:w="4359"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b/>
                <w:sz w:val="28"/>
                <w:szCs w:val="28"/>
              </w:rPr>
            </w:pPr>
            <w:r w:rsidRPr="00106632">
              <w:rPr>
                <w:rFonts w:ascii="仿宋" w:eastAsia="仿宋" w:hAnsi="仿宋" w:hint="eastAsia"/>
                <w:b/>
                <w:sz w:val="28"/>
                <w:szCs w:val="28"/>
              </w:rPr>
              <w:t>修订内容</w:t>
            </w:r>
          </w:p>
        </w:tc>
      </w:tr>
      <w:tr w:rsidR="00B37301" w:rsidRPr="00106632" w:rsidTr="00C51130">
        <w:trPr>
          <w:trHeight w:val="561"/>
          <w:jc w:val="center"/>
        </w:trPr>
        <w:tc>
          <w:tcPr>
            <w:tcW w:w="1370"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r>
              <w:rPr>
                <w:rFonts w:ascii="仿宋" w:eastAsia="仿宋" w:hAnsi="仿宋" w:hint="eastAsia"/>
                <w:sz w:val="28"/>
                <w:szCs w:val="28"/>
              </w:rPr>
              <w:t>V1.0</w:t>
            </w:r>
          </w:p>
        </w:tc>
        <w:tc>
          <w:tcPr>
            <w:tcW w:w="1616"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B37301">
            <w:pPr>
              <w:jc w:val="center"/>
              <w:rPr>
                <w:rFonts w:ascii="仿宋" w:eastAsia="仿宋" w:hAnsi="仿宋"/>
                <w:sz w:val="28"/>
                <w:szCs w:val="28"/>
              </w:rPr>
            </w:pPr>
            <w:r>
              <w:rPr>
                <w:rFonts w:ascii="仿宋" w:eastAsia="仿宋" w:hAnsi="仿宋" w:hint="eastAsia"/>
                <w:sz w:val="28"/>
                <w:szCs w:val="28"/>
              </w:rPr>
              <w:t>2020.07.23</w:t>
            </w:r>
          </w:p>
        </w:tc>
        <w:tc>
          <w:tcPr>
            <w:tcW w:w="1808"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r>
              <w:rPr>
                <w:rFonts w:ascii="仿宋" w:eastAsia="仿宋" w:hAnsi="仿宋" w:hint="eastAsia"/>
                <w:sz w:val="28"/>
                <w:szCs w:val="28"/>
              </w:rPr>
              <w:t>沈蕊</w:t>
            </w:r>
          </w:p>
        </w:tc>
        <w:tc>
          <w:tcPr>
            <w:tcW w:w="4359"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r>
              <w:rPr>
                <w:rFonts w:ascii="仿宋" w:eastAsia="仿宋" w:hAnsi="仿宋"/>
                <w:sz w:val="28"/>
                <w:szCs w:val="28"/>
              </w:rPr>
              <w:t>初始</w:t>
            </w:r>
          </w:p>
        </w:tc>
      </w:tr>
      <w:tr w:rsidR="00B37301" w:rsidRPr="00106632" w:rsidTr="00C51130">
        <w:trPr>
          <w:trHeight w:val="375"/>
          <w:jc w:val="center"/>
        </w:trPr>
        <w:tc>
          <w:tcPr>
            <w:tcW w:w="1370"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c>
          <w:tcPr>
            <w:tcW w:w="1616"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c>
          <w:tcPr>
            <w:tcW w:w="1808"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c>
          <w:tcPr>
            <w:tcW w:w="4359"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r>
      <w:tr w:rsidR="00B37301" w:rsidRPr="00106632" w:rsidTr="00C51130">
        <w:trPr>
          <w:jc w:val="center"/>
        </w:trPr>
        <w:tc>
          <w:tcPr>
            <w:tcW w:w="1370"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c>
          <w:tcPr>
            <w:tcW w:w="1616"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c>
          <w:tcPr>
            <w:tcW w:w="1808"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c>
          <w:tcPr>
            <w:tcW w:w="4359" w:type="dxa"/>
            <w:tcBorders>
              <w:top w:val="single" w:sz="4" w:space="0" w:color="auto"/>
              <w:left w:val="single" w:sz="4" w:space="0" w:color="auto"/>
              <w:bottom w:val="single" w:sz="4" w:space="0" w:color="auto"/>
              <w:right w:val="single" w:sz="4" w:space="0" w:color="auto"/>
            </w:tcBorders>
            <w:vAlign w:val="center"/>
          </w:tcPr>
          <w:p w:rsidR="00B37301" w:rsidRPr="00106632" w:rsidRDefault="00B37301" w:rsidP="00C51130">
            <w:pPr>
              <w:jc w:val="center"/>
              <w:rPr>
                <w:rFonts w:ascii="仿宋" w:eastAsia="仿宋" w:hAnsi="仿宋"/>
                <w:sz w:val="28"/>
                <w:szCs w:val="28"/>
              </w:rPr>
            </w:pPr>
          </w:p>
        </w:tc>
      </w:tr>
    </w:tbl>
    <w:p w:rsidR="00B37301" w:rsidRPr="00106632" w:rsidRDefault="00B37301" w:rsidP="00B37301">
      <w:pPr>
        <w:rPr>
          <w:rFonts w:ascii="仿宋" w:eastAsia="仿宋" w:hAnsi="仿宋"/>
          <w:sz w:val="28"/>
          <w:szCs w:val="28"/>
        </w:rPr>
      </w:pPr>
    </w:p>
    <w:p w:rsidR="00194F8C" w:rsidRDefault="00B37301">
      <w:pPr>
        <w:widowControl/>
        <w:jc w:val="left"/>
        <w:rPr>
          <w:rFonts w:ascii="仿宋" w:eastAsia="仿宋" w:hAnsi="仿宋"/>
          <w:sz w:val="28"/>
          <w:szCs w:val="28"/>
        </w:rPr>
      </w:pPr>
      <w:r>
        <w:rPr>
          <w:rFonts w:ascii="仿宋" w:eastAsia="仿宋" w:hAnsi="仿宋"/>
          <w:sz w:val="28"/>
          <w:szCs w:val="28"/>
        </w:rPr>
        <w:br w:type="page"/>
      </w:r>
    </w:p>
    <w:sdt>
      <w:sdtPr>
        <w:rPr>
          <w:rFonts w:asciiTheme="minorHAnsi" w:eastAsiaTheme="minorEastAsia" w:hAnsiTheme="minorHAnsi" w:cstheme="minorBidi"/>
          <w:b w:val="0"/>
          <w:bCs w:val="0"/>
          <w:color w:val="auto"/>
          <w:kern w:val="2"/>
          <w:sz w:val="21"/>
          <w:szCs w:val="22"/>
          <w:lang w:val="zh-CN"/>
        </w:rPr>
        <w:id w:val="1179013723"/>
        <w:docPartObj>
          <w:docPartGallery w:val="Table of Contents"/>
          <w:docPartUnique/>
        </w:docPartObj>
      </w:sdtPr>
      <w:sdtEndPr/>
      <w:sdtContent>
        <w:p w:rsidR="00194F8C" w:rsidRDefault="00194F8C" w:rsidP="00194F8C">
          <w:pPr>
            <w:pStyle w:val="TOC"/>
            <w:spacing w:line="360" w:lineRule="auto"/>
          </w:pPr>
          <w:r>
            <w:rPr>
              <w:lang w:val="zh-CN"/>
            </w:rPr>
            <w:t>目录</w:t>
          </w:r>
        </w:p>
        <w:p w:rsidR="00194F8C" w:rsidRDefault="00194F8C" w:rsidP="00194F8C">
          <w:pPr>
            <w:pStyle w:val="11"/>
            <w:tabs>
              <w:tab w:val="right" w:leader="dot" w:pos="8296"/>
            </w:tabs>
            <w:spacing w:line="360" w:lineRule="auto"/>
            <w:rPr>
              <w:noProof/>
            </w:rPr>
          </w:pPr>
          <w:r>
            <w:fldChar w:fldCharType="begin"/>
          </w:r>
          <w:r>
            <w:instrText xml:space="preserve"> TOC \o "1-3" \h \z \u </w:instrText>
          </w:r>
          <w:r>
            <w:fldChar w:fldCharType="separate"/>
          </w:r>
          <w:hyperlink w:anchor="_Toc46408515" w:history="1">
            <w:r w:rsidRPr="004454A1">
              <w:rPr>
                <w:rStyle w:val="aa"/>
                <w:rFonts w:hint="eastAsia"/>
                <w:noProof/>
              </w:rPr>
              <w:t>一、功能入口</w:t>
            </w:r>
            <w:r>
              <w:rPr>
                <w:noProof/>
                <w:webHidden/>
              </w:rPr>
              <w:tab/>
            </w:r>
            <w:r>
              <w:rPr>
                <w:noProof/>
                <w:webHidden/>
              </w:rPr>
              <w:fldChar w:fldCharType="begin"/>
            </w:r>
            <w:r>
              <w:rPr>
                <w:noProof/>
                <w:webHidden/>
              </w:rPr>
              <w:instrText xml:space="preserve"> PAGEREF _Toc46408515 \h </w:instrText>
            </w:r>
            <w:r>
              <w:rPr>
                <w:noProof/>
                <w:webHidden/>
              </w:rPr>
            </w:r>
            <w:r>
              <w:rPr>
                <w:noProof/>
                <w:webHidden/>
              </w:rPr>
              <w:fldChar w:fldCharType="separate"/>
            </w:r>
            <w:r>
              <w:rPr>
                <w:noProof/>
                <w:webHidden/>
              </w:rPr>
              <w:t>4</w:t>
            </w:r>
            <w:r>
              <w:rPr>
                <w:noProof/>
                <w:webHidden/>
              </w:rPr>
              <w:fldChar w:fldCharType="end"/>
            </w:r>
          </w:hyperlink>
        </w:p>
        <w:p w:rsidR="00194F8C" w:rsidRDefault="00991BC6" w:rsidP="00194F8C">
          <w:pPr>
            <w:pStyle w:val="11"/>
            <w:tabs>
              <w:tab w:val="right" w:leader="dot" w:pos="8296"/>
            </w:tabs>
            <w:spacing w:line="360" w:lineRule="auto"/>
            <w:rPr>
              <w:noProof/>
            </w:rPr>
          </w:pPr>
          <w:hyperlink w:anchor="_Toc46408516" w:history="1">
            <w:r w:rsidR="00194F8C" w:rsidRPr="004454A1">
              <w:rPr>
                <w:rStyle w:val="aa"/>
                <w:rFonts w:hint="eastAsia"/>
                <w:noProof/>
              </w:rPr>
              <w:t>二、基本信息</w:t>
            </w:r>
            <w:r w:rsidR="00194F8C">
              <w:rPr>
                <w:noProof/>
                <w:webHidden/>
              </w:rPr>
              <w:tab/>
            </w:r>
            <w:r w:rsidR="00194F8C">
              <w:rPr>
                <w:noProof/>
                <w:webHidden/>
              </w:rPr>
              <w:fldChar w:fldCharType="begin"/>
            </w:r>
            <w:r w:rsidR="00194F8C">
              <w:rPr>
                <w:noProof/>
                <w:webHidden/>
              </w:rPr>
              <w:instrText xml:space="preserve"> PAGEREF _Toc46408516 \h </w:instrText>
            </w:r>
            <w:r w:rsidR="00194F8C">
              <w:rPr>
                <w:noProof/>
                <w:webHidden/>
              </w:rPr>
            </w:r>
            <w:r w:rsidR="00194F8C">
              <w:rPr>
                <w:noProof/>
                <w:webHidden/>
              </w:rPr>
              <w:fldChar w:fldCharType="separate"/>
            </w:r>
            <w:r w:rsidR="00194F8C">
              <w:rPr>
                <w:noProof/>
                <w:webHidden/>
              </w:rPr>
              <w:t>4</w:t>
            </w:r>
            <w:r w:rsidR="00194F8C">
              <w:rPr>
                <w:noProof/>
                <w:webHidden/>
              </w:rPr>
              <w:fldChar w:fldCharType="end"/>
            </w:r>
          </w:hyperlink>
        </w:p>
        <w:p w:rsidR="00194F8C" w:rsidRDefault="00991BC6" w:rsidP="00194F8C">
          <w:pPr>
            <w:pStyle w:val="20"/>
            <w:tabs>
              <w:tab w:val="right" w:leader="dot" w:pos="8296"/>
            </w:tabs>
            <w:spacing w:line="360" w:lineRule="auto"/>
            <w:rPr>
              <w:noProof/>
            </w:rPr>
          </w:pPr>
          <w:hyperlink w:anchor="_Toc46408517" w:history="1">
            <w:r w:rsidR="00194F8C" w:rsidRPr="004454A1">
              <w:rPr>
                <w:rStyle w:val="aa"/>
                <w:noProof/>
              </w:rPr>
              <w:t>1</w:t>
            </w:r>
            <w:r w:rsidR="00194F8C" w:rsidRPr="004454A1">
              <w:rPr>
                <w:rStyle w:val="aa"/>
                <w:rFonts w:hint="eastAsia"/>
                <w:noProof/>
              </w:rPr>
              <w:t>、个人</w:t>
            </w:r>
            <w:r w:rsidR="00194F8C" w:rsidRPr="004454A1">
              <w:rPr>
                <w:rStyle w:val="aa"/>
                <w:noProof/>
              </w:rPr>
              <w:t>/</w:t>
            </w:r>
            <w:r w:rsidR="00194F8C" w:rsidRPr="004454A1">
              <w:rPr>
                <w:rStyle w:val="aa"/>
                <w:rFonts w:hint="eastAsia"/>
                <w:noProof/>
              </w:rPr>
              <w:t>企业信息</w:t>
            </w:r>
            <w:r w:rsidR="00194F8C">
              <w:rPr>
                <w:noProof/>
                <w:webHidden/>
              </w:rPr>
              <w:tab/>
            </w:r>
            <w:r w:rsidR="00194F8C">
              <w:rPr>
                <w:noProof/>
                <w:webHidden/>
              </w:rPr>
              <w:fldChar w:fldCharType="begin"/>
            </w:r>
            <w:r w:rsidR="00194F8C">
              <w:rPr>
                <w:noProof/>
                <w:webHidden/>
              </w:rPr>
              <w:instrText xml:space="preserve"> PAGEREF _Toc46408517 \h </w:instrText>
            </w:r>
            <w:r w:rsidR="00194F8C">
              <w:rPr>
                <w:noProof/>
                <w:webHidden/>
              </w:rPr>
            </w:r>
            <w:r w:rsidR="00194F8C">
              <w:rPr>
                <w:noProof/>
                <w:webHidden/>
              </w:rPr>
              <w:fldChar w:fldCharType="separate"/>
            </w:r>
            <w:r w:rsidR="00194F8C">
              <w:rPr>
                <w:noProof/>
                <w:webHidden/>
              </w:rPr>
              <w:t>4</w:t>
            </w:r>
            <w:r w:rsidR="00194F8C">
              <w:rPr>
                <w:noProof/>
                <w:webHidden/>
              </w:rPr>
              <w:fldChar w:fldCharType="end"/>
            </w:r>
          </w:hyperlink>
        </w:p>
        <w:p w:rsidR="00194F8C" w:rsidRDefault="00991BC6" w:rsidP="00194F8C">
          <w:pPr>
            <w:pStyle w:val="20"/>
            <w:tabs>
              <w:tab w:val="right" w:leader="dot" w:pos="8296"/>
            </w:tabs>
            <w:spacing w:line="360" w:lineRule="auto"/>
            <w:rPr>
              <w:noProof/>
            </w:rPr>
          </w:pPr>
          <w:hyperlink w:anchor="_Toc46408518" w:history="1">
            <w:r w:rsidR="00194F8C" w:rsidRPr="004454A1">
              <w:rPr>
                <w:rStyle w:val="aa"/>
                <w:noProof/>
              </w:rPr>
              <w:t>2</w:t>
            </w:r>
            <w:r w:rsidR="00194F8C" w:rsidRPr="004454A1">
              <w:rPr>
                <w:rStyle w:val="aa"/>
                <w:rFonts w:hint="eastAsia"/>
                <w:noProof/>
              </w:rPr>
              <w:t>、我的材料</w:t>
            </w:r>
            <w:r w:rsidR="00194F8C">
              <w:rPr>
                <w:noProof/>
                <w:webHidden/>
              </w:rPr>
              <w:tab/>
            </w:r>
            <w:r w:rsidR="00194F8C">
              <w:rPr>
                <w:noProof/>
                <w:webHidden/>
              </w:rPr>
              <w:fldChar w:fldCharType="begin"/>
            </w:r>
            <w:r w:rsidR="00194F8C">
              <w:rPr>
                <w:noProof/>
                <w:webHidden/>
              </w:rPr>
              <w:instrText xml:space="preserve"> PAGEREF _Toc46408518 \h </w:instrText>
            </w:r>
            <w:r w:rsidR="00194F8C">
              <w:rPr>
                <w:noProof/>
                <w:webHidden/>
              </w:rPr>
            </w:r>
            <w:r w:rsidR="00194F8C">
              <w:rPr>
                <w:noProof/>
                <w:webHidden/>
              </w:rPr>
              <w:fldChar w:fldCharType="separate"/>
            </w:r>
            <w:r w:rsidR="00194F8C">
              <w:rPr>
                <w:noProof/>
                <w:webHidden/>
              </w:rPr>
              <w:t>5</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19" w:history="1">
            <w:r w:rsidR="00194F8C" w:rsidRPr="004454A1">
              <w:rPr>
                <w:rStyle w:val="aa"/>
                <w:noProof/>
              </w:rPr>
              <w:t xml:space="preserve">2.1 </w:t>
            </w:r>
            <w:r w:rsidR="00194F8C" w:rsidRPr="004454A1">
              <w:rPr>
                <w:rStyle w:val="aa"/>
                <w:rFonts w:hint="eastAsia"/>
                <w:noProof/>
              </w:rPr>
              <w:t>我的材料上传</w:t>
            </w:r>
            <w:r w:rsidR="00194F8C">
              <w:rPr>
                <w:noProof/>
                <w:webHidden/>
              </w:rPr>
              <w:tab/>
            </w:r>
            <w:r w:rsidR="00194F8C">
              <w:rPr>
                <w:noProof/>
                <w:webHidden/>
              </w:rPr>
              <w:fldChar w:fldCharType="begin"/>
            </w:r>
            <w:r w:rsidR="00194F8C">
              <w:rPr>
                <w:noProof/>
                <w:webHidden/>
              </w:rPr>
              <w:instrText xml:space="preserve"> PAGEREF _Toc46408519 \h </w:instrText>
            </w:r>
            <w:r w:rsidR="00194F8C">
              <w:rPr>
                <w:noProof/>
                <w:webHidden/>
              </w:rPr>
            </w:r>
            <w:r w:rsidR="00194F8C">
              <w:rPr>
                <w:noProof/>
                <w:webHidden/>
              </w:rPr>
              <w:fldChar w:fldCharType="separate"/>
            </w:r>
            <w:r w:rsidR="00194F8C">
              <w:rPr>
                <w:noProof/>
                <w:webHidden/>
              </w:rPr>
              <w:t>6</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0" w:history="1">
            <w:r w:rsidR="00194F8C" w:rsidRPr="004454A1">
              <w:rPr>
                <w:rStyle w:val="aa"/>
                <w:noProof/>
              </w:rPr>
              <w:t xml:space="preserve">2.2 </w:t>
            </w:r>
            <w:r w:rsidR="00194F8C" w:rsidRPr="004454A1">
              <w:rPr>
                <w:rStyle w:val="aa"/>
                <w:rFonts w:hint="eastAsia"/>
                <w:noProof/>
              </w:rPr>
              <w:t>我的材料编辑</w:t>
            </w:r>
            <w:r w:rsidR="00194F8C">
              <w:rPr>
                <w:noProof/>
                <w:webHidden/>
              </w:rPr>
              <w:tab/>
            </w:r>
            <w:r w:rsidR="00194F8C">
              <w:rPr>
                <w:noProof/>
                <w:webHidden/>
              </w:rPr>
              <w:fldChar w:fldCharType="begin"/>
            </w:r>
            <w:r w:rsidR="00194F8C">
              <w:rPr>
                <w:noProof/>
                <w:webHidden/>
              </w:rPr>
              <w:instrText xml:space="preserve"> PAGEREF _Toc46408520 \h </w:instrText>
            </w:r>
            <w:r w:rsidR="00194F8C">
              <w:rPr>
                <w:noProof/>
                <w:webHidden/>
              </w:rPr>
            </w:r>
            <w:r w:rsidR="00194F8C">
              <w:rPr>
                <w:noProof/>
                <w:webHidden/>
              </w:rPr>
              <w:fldChar w:fldCharType="separate"/>
            </w:r>
            <w:r w:rsidR="00194F8C">
              <w:rPr>
                <w:noProof/>
                <w:webHidden/>
              </w:rPr>
              <w:t>7</w:t>
            </w:r>
            <w:r w:rsidR="00194F8C">
              <w:rPr>
                <w:noProof/>
                <w:webHidden/>
              </w:rPr>
              <w:fldChar w:fldCharType="end"/>
            </w:r>
          </w:hyperlink>
        </w:p>
        <w:p w:rsidR="00194F8C" w:rsidRDefault="00991BC6" w:rsidP="00194F8C">
          <w:pPr>
            <w:pStyle w:val="20"/>
            <w:tabs>
              <w:tab w:val="right" w:leader="dot" w:pos="8296"/>
            </w:tabs>
            <w:spacing w:line="360" w:lineRule="auto"/>
            <w:rPr>
              <w:noProof/>
            </w:rPr>
          </w:pPr>
          <w:hyperlink w:anchor="_Toc46408521" w:history="1">
            <w:r w:rsidR="00194F8C" w:rsidRPr="004454A1">
              <w:rPr>
                <w:rStyle w:val="aa"/>
                <w:noProof/>
              </w:rPr>
              <w:t>3</w:t>
            </w:r>
            <w:r w:rsidR="00194F8C" w:rsidRPr="004454A1">
              <w:rPr>
                <w:rStyle w:val="aa"/>
                <w:rFonts w:hint="eastAsia"/>
                <w:noProof/>
              </w:rPr>
              <w:t>、物流地址</w:t>
            </w:r>
            <w:r w:rsidR="00194F8C">
              <w:rPr>
                <w:noProof/>
                <w:webHidden/>
              </w:rPr>
              <w:tab/>
            </w:r>
            <w:r w:rsidR="00194F8C">
              <w:rPr>
                <w:noProof/>
                <w:webHidden/>
              </w:rPr>
              <w:fldChar w:fldCharType="begin"/>
            </w:r>
            <w:r w:rsidR="00194F8C">
              <w:rPr>
                <w:noProof/>
                <w:webHidden/>
              </w:rPr>
              <w:instrText xml:space="preserve"> PAGEREF _Toc46408521 \h </w:instrText>
            </w:r>
            <w:r w:rsidR="00194F8C">
              <w:rPr>
                <w:noProof/>
                <w:webHidden/>
              </w:rPr>
            </w:r>
            <w:r w:rsidR="00194F8C">
              <w:rPr>
                <w:noProof/>
                <w:webHidden/>
              </w:rPr>
              <w:fldChar w:fldCharType="separate"/>
            </w:r>
            <w:r w:rsidR="00194F8C">
              <w:rPr>
                <w:noProof/>
                <w:webHidden/>
              </w:rPr>
              <w:t>8</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2" w:history="1">
            <w:r w:rsidR="00194F8C" w:rsidRPr="004454A1">
              <w:rPr>
                <w:rStyle w:val="aa"/>
                <w:noProof/>
              </w:rPr>
              <w:t xml:space="preserve">3.1 </w:t>
            </w:r>
            <w:r w:rsidR="00194F8C" w:rsidRPr="004454A1">
              <w:rPr>
                <w:rStyle w:val="aa"/>
                <w:rFonts w:hint="eastAsia"/>
                <w:noProof/>
              </w:rPr>
              <w:t>添加地址</w:t>
            </w:r>
            <w:r w:rsidR="00194F8C">
              <w:rPr>
                <w:noProof/>
                <w:webHidden/>
              </w:rPr>
              <w:tab/>
            </w:r>
            <w:r w:rsidR="00194F8C">
              <w:rPr>
                <w:noProof/>
                <w:webHidden/>
              </w:rPr>
              <w:fldChar w:fldCharType="begin"/>
            </w:r>
            <w:r w:rsidR="00194F8C">
              <w:rPr>
                <w:noProof/>
                <w:webHidden/>
              </w:rPr>
              <w:instrText xml:space="preserve"> PAGEREF _Toc46408522 \h </w:instrText>
            </w:r>
            <w:r w:rsidR="00194F8C">
              <w:rPr>
                <w:noProof/>
                <w:webHidden/>
              </w:rPr>
            </w:r>
            <w:r w:rsidR="00194F8C">
              <w:rPr>
                <w:noProof/>
                <w:webHidden/>
              </w:rPr>
              <w:fldChar w:fldCharType="separate"/>
            </w:r>
            <w:r w:rsidR="00194F8C">
              <w:rPr>
                <w:noProof/>
                <w:webHidden/>
              </w:rPr>
              <w:t>8</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3" w:history="1">
            <w:r w:rsidR="00194F8C" w:rsidRPr="004454A1">
              <w:rPr>
                <w:rStyle w:val="aa"/>
                <w:noProof/>
              </w:rPr>
              <w:t xml:space="preserve">3.2 </w:t>
            </w:r>
            <w:r w:rsidR="00194F8C" w:rsidRPr="004454A1">
              <w:rPr>
                <w:rStyle w:val="aa"/>
                <w:rFonts w:hint="eastAsia"/>
                <w:noProof/>
              </w:rPr>
              <w:t>编辑地址</w:t>
            </w:r>
            <w:r w:rsidR="00194F8C">
              <w:rPr>
                <w:noProof/>
                <w:webHidden/>
              </w:rPr>
              <w:tab/>
            </w:r>
            <w:r w:rsidR="00194F8C">
              <w:rPr>
                <w:noProof/>
                <w:webHidden/>
              </w:rPr>
              <w:fldChar w:fldCharType="begin"/>
            </w:r>
            <w:r w:rsidR="00194F8C">
              <w:rPr>
                <w:noProof/>
                <w:webHidden/>
              </w:rPr>
              <w:instrText xml:space="preserve"> PAGEREF _Toc46408523 \h </w:instrText>
            </w:r>
            <w:r w:rsidR="00194F8C">
              <w:rPr>
                <w:noProof/>
                <w:webHidden/>
              </w:rPr>
            </w:r>
            <w:r w:rsidR="00194F8C">
              <w:rPr>
                <w:noProof/>
                <w:webHidden/>
              </w:rPr>
              <w:fldChar w:fldCharType="separate"/>
            </w:r>
            <w:r w:rsidR="00194F8C">
              <w:rPr>
                <w:noProof/>
                <w:webHidden/>
              </w:rPr>
              <w:t>8</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4" w:history="1">
            <w:r w:rsidR="00194F8C" w:rsidRPr="004454A1">
              <w:rPr>
                <w:rStyle w:val="aa"/>
                <w:noProof/>
              </w:rPr>
              <w:t xml:space="preserve">3.3 </w:t>
            </w:r>
            <w:r w:rsidR="00194F8C" w:rsidRPr="004454A1">
              <w:rPr>
                <w:rStyle w:val="aa"/>
                <w:rFonts w:hint="eastAsia"/>
                <w:noProof/>
              </w:rPr>
              <w:t>删除地址</w:t>
            </w:r>
            <w:r w:rsidR="00194F8C">
              <w:rPr>
                <w:noProof/>
                <w:webHidden/>
              </w:rPr>
              <w:tab/>
            </w:r>
            <w:r w:rsidR="00194F8C">
              <w:rPr>
                <w:noProof/>
                <w:webHidden/>
              </w:rPr>
              <w:fldChar w:fldCharType="begin"/>
            </w:r>
            <w:r w:rsidR="00194F8C">
              <w:rPr>
                <w:noProof/>
                <w:webHidden/>
              </w:rPr>
              <w:instrText xml:space="preserve"> PAGEREF _Toc46408524 \h </w:instrText>
            </w:r>
            <w:r w:rsidR="00194F8C">
              <w:rPr>
                <w:noProof/>
                <w:webHidden/>
              </w:rPr>
            </w:r>
            <w:r w:rsidR="00194F8C">
              <w:rPr>
                <w:noProof/>
                <w:webHidden/>
              </w:rPr>
              <w:fldChar w:fldCharType="separate"/>
            </w:r>
            <w:r w:rsidR="00194F8C">
              <w:rPr>
                <w:noProof/>
                <w:webHidden/>
              </w:rPr>
              <w:t>9</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5" w:history="1">
            <w:r w:rsidR="00194F8C" w:rsidRPr="004454A1">
              <w:rPr>
                <w:rStyle w:val="aa"/>
                <w:noProof/>
              </w:rPr>
              <w:t xml:space="preserve">3.4 </w:t>
            </w:r>
            <w:r w:rsidR="00194F8C" w:rsidRPr="004454A1">
              <w:rPr>
                <w:rStyle w:val="aa"/>
                <w:rFonts w:hint="eastAsia"/>
                <w:noProof/>
              </w:rPr>
              <w:t>物流地址使用</w:t>
            </w:r>
            <w:r w:rsidR="00194F8C">
              <w:rPr>
                <w:noProof/>
                <w:webHidden/>
              </w:rPr>
              <w:tab/>
            </w:r>
            <w:r w:rsidR="00194F8C">
              <w:rPr>
                <w:noProof/>
                <w:webHidden/>
              </w:rPr>
              <w:fldChar w:fldCharType="begin"/>
            </w:r>
            <w:r w:rsidR="00194F8C">
              <w:rPr>
                <w:noProof/>
                <w:webHidden/>
              </w:rPr>
              <w:instrText xml:space="preserve"> PAGEREF _Toc46408525 \h </w:instrText>
            </w:r>
            <w:r w:rsidR="00194F8C">
              <w:rPr>
                <w:noProof/>
                <w:webHidden/>
              </w:rPr>
            </w:r>
            <w:r w:rsidR="00194F8C">
              <w:rPr>
                <w:noProof/>
                <w:webHidden/>
              </w:rPr>
              <w:fldChar w:fldCharType="separate"/>
            </w:r>
            <w:r w:rsidR="00194F8C">
              <w:rPr>
                <w:noProof/>
                <w:webHidden/>
              </w:rPr>
              <w:t>9</w:t>
            </w:r>
            <w:r w:rsidR="00194F8C">
              <w:rPr>
                <w:noProof/>
                <w:webHidden/>
              </w:rPr>
              <w:fldChar w:fldCharType="end"/>
            </w:r>
          </w:hyperlink>
        </w:p>
        <w:p w:rsidR="00194F8C" w:rsidRDefault="00991BC6" w:rsidP="00194F8C">
          <w:pPr>
            <w:pStyle w:val="11"/>
            <w:tabs>
              <w:tab w:val="right" w:leader="dot" w:pos="8296"/>
            </w:tabs>
            <w:spacing w:line="360" w:lineRule="auto"/>
            <w:rPr>
              <w:noProof/>
            </w:rPr>
          </w:pPr>
          <w:hyperlink w:anchor="_Toc46408526" w:history="1">
            <w:r w:rsidR="00194F8C" w:rsidRPr="004454A1">
              <w:rPr>
                <w:rStyle w:val="aa"/>
                <w:rFonts w:hint="eastAsia"/>
                <w:noProof/>
              </w:rPr>
              <w:t>三、我的事项</w:t>
            </w:r>
            <w:r w:rsidR="00194F8C">
              <w:rPr>
                <w:noProof/>
                <w:webHidden/>
              </w:rPr>
              <w:tab/>
            </w:r>
            <w:r w:rsidR="00194F8C">
              <w:rPr>
                <w:noProof/>
                <w:webHidden/>
              </w:rPr>
              <w:fldChar w:fldCharType="begin"/>
            </w:r>
            <w:r w:rsidR="00194F8C">
              <w:rPr>
                <w:noProof/>
                <w:webHidden/>
              </w:rPr>
              <w:instrText xml:space="preserve"> PAGEREF _Toc46408526 \h </w:instrText>
            </w:r>
            <w:r w:rsidR="00194F8C">
              <w:rPr>
                <w:noProof/>
                <w:webHidden/>
              </w:rPr>
            </w:r>
            <w:r w:rsidR="00194F8C">
              <w:rPr>
                <w:noProof/>
                <w:webHidden/>
              </w:rPr>
              <w:fldChar w:fldCharType="separate"/>
            </w:r>
            <w:r w:rsidR="00194F8C">
              <w:rPr>
                <w:noProof/>
                <w:webHidden/>
              </w:rPr>
              <w:t>10</w:t>
            </w:r>
            <w:r w:rsidR="00194F8C">
              <w:rPr>
                <w:noProof/>
                <w:webHidden/>
              </w:rPr>
              <w:fldChar w:fldCharType="end"/>
            </w:r>
          </w:hyperlink>
        </w:p>
        <w:p w:rsidR="00194F8C" w:rsidRDefault="00991BC6" w:rsidP="00194F8C">
          <w:pPr>
            <w:pStyle w:val="20"/>
            <w:tabs>
              <w:tab w:val="right" w:leader="dot" w:pos="8296"/>
            </w:tabs>
            <w:spacing w:line="360" w:lineRule="auto"/>
            <w:rPr>
              <w:noProof/>
            </w:rPr>
          </w:pPr>
          <w:hyperlink w:anchor="_Toc46408527" w:history="1">
            <w:r w:rsidR="00194F8C" w:rsidRPr="004454A1">
              <w:rPr>
                <w:rStyle w:val="aa"/>
                <w:noProof/>
              </w:rPr>
              <w:t>1</w:t>
            </w:r>
            <w:r w:rsidR="00194F8C" w:rsidRPr="004454A1">
              <w:rPr>
                <w:rStyle w:val="aa"/>
                <w:rFonts w:hint="eastAsia"/>
                <w:noProof/>
              </w:rPr>
              <w:t>、申请中</w:t>
            </w:r>
            <w:r w:rsidR="00194F8C">
              <w:rPr>
                <w:noProof/>
                <w:webHidden/>
              </w:rPr>
              <w:tab/>
            </w:r>
            <w:r w:rsidR="00194F8C">
              <w:rPr>
                <w:noProof/>
                <w:webHidden/>
              </w:rPr>
              <w:fldChar w:fldCharType="begin"/>
            </w:r>
            <w:r w:rsidR="00194F8C">
              <w:rPr>
                <w:noProof/>
                <w:webHidden/>
              </w:rPr>
              <w:instrText xml:space="preserve"> PAGEREF _Toc46408527 \h </w:instrText>
            </w:r>
            <w:r w:rsidR="00194F8C">
              <w:rPr>
                <w:noProof/>
                <w:webHidden/>
              </w:rPr>
            </w:r>
            <w:r w:rsidR="00194F8C">
              <w:rPr>
                <w:noProof/>
                <w:webHidden/>
              </w:rPr>
              <w:fldChar w:fldCharType="separate"/>
            </w:r>
            <w:r w:rsidR="00194F8C">
              <w:rPr>
                <w:noProof/>
                <w:webHidden/>
              </w:rPr>
              <w:t>10</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8" w:history="1">
            <w:r w:rsidR="00194F8C" w:rsidRPr="004454A1">
              <w:rPr>
                <w:rStyle w:val="aa"/>
                <w:noProof/>
              </w:rPr>
              <w:t xml:space="preserve">1.1 </w:t>
            </w:r>
            <w:r w:rsidR="00194F8C" w:rsidRPr="004454A1">
              <w:rPr>
                <w:rStyle w:val="aa"/>
                <w:rFonts w:hint="eastAsia"/>
                <w:noProof/>
              </w:rPr>
              <w:t>查看详</w:t>
            </w:r>
            <w:r w:rsidR="00194F8C">
              <w:rPr>
                <w:noProof/>
                <w:webHidden/>
              </w:rPr>
              <w:tab/>
            </w:r>
            <w:r w:rsidR="00194F8C">
              <w:rPr>
                <w:noProof/>
                <w:webHidden/>
              </w:rPr>
              <w:fldChar w:fldCharType="begin"/>
            </w:r>
            <w:r w:rsidR="00194F8C">
              <w:rPr>
                <w:noProof/>
                <w:webHidden/>
              </w:rPr>
              <w:instrText xml:space="preserve"> PAGEREF _Toc46408528 \h </w:instrText>
            </w:r>
            <w:r w:rsidR="00194F8C">
              <w:rPr>
                <w:noProof/>
                <w:webHidden/>
              </w:rPr>
            </w:r>
            <w:r w:rsidR="00194F8C">
              <w:rPr>
                <w:noProof/>
                <w:webHidden/>
              </w:rPr>
              <w:fldChar w:fldCharType="separate"/>
            </w:r>
            <w:r w:rsidR="00194F8C">
              <w:rPr>
                <w:noProof/>
                <w:webHidden/>
              </w:rPr>
              <w:t>10</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29" w:history="1">
            <w:r w:rsidR="00194F8C" w:rsidRPr="004454A1">
              <w:rPr>
                <w:rStyle w:val="aa"/>
                <w:noProof/>
              </w:rPr>
              <w:t xml:space="preserve">1.2 </w:t>
            </w:r>
            <w:r w:rsidR="00194F8C" w:rsidRPr="004454A1">
              <w:rPr>
                <w:rStyle w:val="aa"/>
                <w:rFonts w:hint="eastAsia"/>
                <w:noProof/>
              </w:rPr>
              <w:t>查看物流</w:t>
            </w:r>
            <w:r w:rsidR="00194F8C">
              <w:rPr>
                <w:noProof/>
                <w:webHidden/>
              </w:rPr>
              <w:tab/>
            </w:r>
            <w:r w:rsidR="00194F8C">
              <w:rPr>
                <w:noProof/>
                <w:webHidden/>
              </w:rPr>
              <w:fldChar w:fldCharType="begin"/>
            </w:r>
            <w:r w:rsidR="00194F8C">
              <w:rPr>
                <w:noProof/>
                <w:webHidden/>
              </w:rPr>
              <w:instrText xml:space="preserve"> PAGEREF _Toc46408529 \h </w:instrText>
            </w:r>
            <w:r w:rsidR="00194F8C">
              <w:rPr>
                <w:noProof/>
                <w:webHidden/>
              </w:rPr>
            </w:r>
            <w:r w:rsidR="00194F8C">
              <w:rPr>
                <w:noProof/>
                <w:webHidden/>
              </w:rPr>
              <w:fldChar w:fldCharType="separate"/>
            </w:r>
            <w:r w:rsidR="00194F8C">
              <w:rPr>
                <w:noProof/>
                <w:webHidden/>
              </w:rPr>
              <w:t>11</w:t>
            </w:r>
            <w:r w:rsidR="00194F8C">
              <w:rPr>
                <w:noProof/>
                <w:webHidden/>
              </w:rPr>
              <w:fldChar w:fldCharType="end"/>
            </w:r>
          </w:hyperlink>
        </w:p>
        <w:p w:rsidR="00194F8C" w:rsidRDefault="00991BC6" w:rsidP="00194F8C">
          <w:pPr>
            <w:pStyle w:val="20"/>
            <w:tabs>
              <w:tab w:val="right" w:leader="dot" w:pos="8296"/>
            </w:tabs>
            <w:spacing w:line="360" w:lineRule="auto"/>
            <w:rPr>
              <w:noProof/>
            </w:rPr>
          </w:pPr>
          <w:hyperlink w:anchor="_Toc46408530" w:history="1">
            <w:r w:rsidR="00194F8C" w:rsidRPr="004454A1">
              <w:rPr>
                <w:rStyle w:val="aa"/>
                <w:noProof/>
              </w:rPr>
              <w:t>2</w:t>
            </w:r>
            <w:r w:rsidR="00194F8C" w:rsidRPr="004454A1">
              <w:rPr>
                <w:rStyle w:val="aa"/>
                <w:rFonts w:hint="eastAsia"/>
                <w:noProof/>
              </w:rPr>
              <w:t>、草稿箱</w:t>
            </w:r>
            <w:r w:rsidR="00194F8C">
              <w:rPr>
                <w:noProof/>
                <w:webHidden/>
              </w:rPr>
              <w:tab/>
            </w:r>
            <w:r w:rsidR="00194F8C">
              <w:rPr>
                <w:noProof/>
                <w:webHidden/>
              </w:rPr>
              <w:fldChar w:fldCharType="begin"/>
            </w:r>
            <w:r w:rsidR="00194F8C">
              <w:rPr>
                <w:noProof/>
                <w:webHidden/>
              </w:rPr>
              <w:instrText xml:space="preserve"> PAGEREF _Toc46408530 \h </w:instrText>
            </w:r>
            <w:r w:rsidR="00194F8C">
              <w:rPr>
                <w:noProof/>
                <w:webHidden/>
              </w:rPr>
            </w:r>
            <w:r w:rsidR="00194F8C">
              <w:rPr>
                <w:noProof/>
                <w:webHidden/>
              </w:rPr>
              <w:fldChar w:fldCharType="separate"/>
            </w:r>
            <w:r w:rsidR="00194F8C">
              <w:rPr>
                <w:noProof/>
                <w:webHidden/>
              </w:rPr>
              <w:t>11</w:t>
            </w:r>
            <w:r w:rsidR="00194F8C">
              <w:rPr>
                <w:noProof/>
                <w:webHidden/>
              </w:rPr>
              <w:fldChar w:fldCharType="end"/>
            </w:r>
          </w:hyperlink>
        </w:p>
        <w:p w:rsidR="00194F8C" w:rsidRDefault="00991BC6" w:rsidP="00820C50">
          <w:pPr>
            <w:pStyle w:val="30"/>
            <w:tabs>
              <w:tab w:val="right" w:leader="dot" w:pos="8296"/>
            </w:tabs>
            <w:spacing w:line="360" w:lineRule="auto"/>
            <w:ind w:leftChars="0" w:left="0" w:firstLineChars="200" w:firstLine="420"/>
            <w:rPr>
              <w:noProof/>
            </w:rPr>
          </w:pPr>
          <w:hyperlink w:anchor="_Toc46408531" w:history="1">
            <w:r w:rsidR="00194F8C" w:rsidRPr="004454A1">
              <w:rPr>
                <w:rStyle w:val="aa"/>
                <w:noProof/>
              </w:rPr>
              <w:t>3</w:t>
            </w:r>
            <w:r w:rsidR="00194F8C" w:rsidRPr="004454A1">
              <w:rPr>
                <w:rStyle w:val="aa"/>
                <w:rFonts w:hint="eastAsia"/>
                <w:noProof/>
              </w:rPr>
              <w:t>、预审退回</w:t>
            </w:r>
            <w:r w:rsidR="00194F8C">
              <w:rPr>
                <w:noProof/>
                <w:webHidden/>
              </w:rPr>
              <w:tab/>
            </w:r>
            <w:r w:rsidR="00194F8C">
              <w:rPr>
                <w:noProof/>
                <w:webHidden/>
              </w:rPr>
              <w:fldChar w:fldCharType="begin"/>
            </w:r>
            <w:r w:rsidR="00194F8C">
              <w:rPr>
                <w:noProof/>
                <w:webHidden/>
              </w:rPr>
              <w:instrText xml:space="preserve"> PAGEREF _Toc46408531 \h </w:instrText>
            </w:r>
            <w:r w:rsidR="00194F8C">
              <w:rPr>
                <w:noProof/>
                <w:webHidden/>
              </w:rPr>
            </w:r>
            <w:r w:rsidR="00194F8C">
              <w:rPr>
                <w:noProof/>
                <w:webHidden/>
              </w:rPr>
              <w:fldChar w:fldCharType="separate"/>
            </w:r>
            <w:r w:rsidR="00194F8C">
              <w:rPr>
                <w:noProof/>
                <w:webHidden/>
              </w:rPr>
              <w:t>12</w:t>
            </w:r>
            <w:r w:rsidR="00194F8C">
              <w:rPr>
                <w:noProof/>
                <w:webHidden/>
              </w:rPr>
              <w:fldChar w:fldCharType="end"/>
            </w:r>
          </w:hyperlink>
        </w:p>
        <w:p w:rsidR="00194F8C" w:rsidRDefault="00991BC6" w:rsidP="00194F8C">
          <w:pPr>
            <w:pStyle w:val="20"/>
            <w:tabs>
              <w:tab w:val="right" w:leader="dot" w:pos="8296"/>
            </w:tabs>
            <w:spacing w:line="360" w:lineRule="auto"/>
            <w:rPr>
              <w:noProof/>
            </w:rPr>
          </w:pPr>
          <w:hyperlink w:anchor="_Toc46408532" w:history="1">
            <w:r w:rsidR="00194F8C" w:rsidRPr="004454A1">
              <w:rPr>
                <w:rStyle w:val="aa"/>
                <w:noProof/>
              </w:rPr>
              <w:t>4</w:t>
            </w:r>
            <w:r w:rsidR="00194F8C" w:rsidRPr="004454A1">
              <w:rPr>
                <w:rStyle w:val="aa"/>
                <w:rFonts w:hint="eastAsia"/>
                <w:noProof/>
              </w:rPr>
              <w:t>、已办结</w:t>
            </w:r>
            <w:r w:rsidR="00194F8C">
              <w:rPr>
                <w:noProof/>
                <w:webHidden/>
              </w:rPr>
              <w:tab/>
            </w:r>
            <w:r w:rsidR="00194F8C">
              <w:rPr>
                <w:noProof/>
                <w:webHidden/>
              </w:rPr>
              <w:fldChar w:fldCharType="begin"/>
            </w:r>
            <w:r w:rsidR="00194F8C">
              <w:rPr>
                <w:noProof/>
                <w:webHidden/>
              </w:rPr>
              <w:instrText xml:space="preserve"> PAGEREF _Toc46408532 \h </w:instrText>
            </w:r>
            <w:r w:rsidR="00194F8C">
              <w:rPr>
                <w:noProof/>
                <w:webHidden/>
              </w:rPr>
            </w:r>
            <w:r w:rsidR="00194F8C">
              <w:rPr>
                <w:noProof/>
                <w:webHidden/>
              </w:rPr>
              <w:fldChar w:fldCharType="separate"/>
            </w:r>
            <w:r w:rsidR="00194F8C">
              <w:rPr>
                <w:noProof/>
                <w:webHidden/>
              </w:rPr>
              <w:t>13</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33" w:history="1">
            <w:r w:rsidR="00194F8C" w:rsidRPr="004454A1">
              <w:rPr>
                <w:rStyle w:val="aa"/>
                <w:noProof/>
              </w:rPr>
              <w:t xml:space="preserve">4.1 </w:t>
            </w:r>
            <w:r w:rsidR="00194F8C" w:rsidRPr="004454A1">
              <w:rPr>
                <w:rStyle w:val="aa"/>
                <w:rFonts w:hint="eastAsia"/>
                <w:noProof/>
              </w:rPr>
              <w:t>查看详情</w:t>
            </w:r>
            <w:r w:rsidR="00194F8C">
              <w:rPr>
                <w:noProof/>
                <w:webHidden/>
              </w:rPr>
              <w:tab/>
            </w:r>
            <w:r w:rsidR="00194F8C">
              <w:rPr>
                <w:noProof/>
                <w:webHidden/>
              </w:rPr>
              <w:fldChar w:fldCharType="begin"/>
            </w:r>
            <w:r w:rsidR="00194F8C">
              <w:rPr>
                <w:noProof/>
                <w:webHidden/>
              </w:rPr>
              <w:instrText xml:space="preserve"> PAGEREF _Toc46408533 \h </w:instrText>
            </w:r>
            <w:r w:rsidR="00194F8C">
              <w:rPr>
                <w:noProof/>
                <w:webHidden/>
              </w:rPr>
            </w:r>
            <w:r w:rsidR="00194F8C">
              <w:rPr>
                <w:noProof/>
                <w:webHidden/>
              </w:rPr>
              <w:fldChar w:fldCharType="separate"/>
            </w:r>
            <w:r w:rsidR="00194F8C">
              <w:rPr>
                <w:noProof/>
                <w:webHidden/>
              </w:rPr>
              <w:t>14</w:t>
            </w:r>
            <w:r w:rsidR="00194F8C">
              <w:rPr>
                <w:noProof/>
                <w:webHidden/>
              </w:rPr>
              <w:fldChar w:fldCharType="end"/>
            </w:r>
          </w:hyperlink>
        </w:p>
        <w:p w:rsidR="00194F8C" w:rsidRDefault="00991BC6" w:rsidP="00194F8C">
          <w:pPr>
            <w:pStyle w:val="30"/>
            <w:tabs>
              <w:tab w:val="right" w:leader="dot" w:pos="8296"/>
            </w:tabs>
            <w:spacing w:line="360" w:lineRule="auto"/>
            <w:rPr>
              <w:noProof/>
            </w:rPr>
          </w:pPr>
          <w:hyperlink w:anchor="_Toc46408534" w:history="1">
            <w:r w:rsidR="00194F8C" w:rsidRPr="004454A1">
              <w:rPr>
                <w:rStyle w:val="aa"/>
                <w:noProof/>
              </w:rPr>
              <w:t xml:space="preserve">4.2 </w:t>
            </w:r>
            <w:r w:rsidR="00194F8C" w:rsidRPr="004454A1">
              <w:rPr>
                <w:rStyle w:val="aa"/>
                <w:rFonts w:hint="eastAsia"/>
                <w:noProof/>
              </w:rPr>
              <w:t>再次申报</w:t>
            </w:r>
            <w:r w:rsidR="00194F8C">
              <w:rPr>
                <w:noProof/>
                <w:webHidden/>
              </w:rPr>
              <w:tab/>
            </w:r>
            <w:r w:rsidR="00194F8C">
              <w:rPr>
                <w:noProof/>
                <w:webHidden/>
              </w:rPr>
              <w:fldChar w:fldCharType="begin"/>
            </w:r>
            <w:r w:rsidR="00194F8C">
              <w:rPr>
                <w:noProof/>
                <w:webHidden/>
              </w:rPr>
              <w:instrText xml:space="preserve"> PAGEREF _Toc46408534 \h </w:instrText>
            </w:r>
            <w:r w:rsidR="00194F8C">
              <w:rPr>
                <w:noProof/>
                <w:webHidden/>
              </w:rPr>
            </w:r>
            <w:r w:rsidR="00194F8C">
              <w:rPr>
                <w:noProof/>
                <w:webHidden/>
              </w:rPr>
              <w:fldChar w:fldCharType="separate"/>
            </w:r>
            <w:r w:rsidR="00194F8C">
              <w:rPr>
                <w:noProof/>
                <w:webHidden/>
              </w:rPr>
              <w:t>14</w:t>
            </w:r>
            <w:r w:rsidR="00194F8C">
              <w:rPr>
                <w:noProof/>
                <w:webHidden/>
              </w:rPr>
              <w:fldChar w:fldCharType="end"/>
            </w:r>
          </w:hyperlink>
        </w:p>
        <w:p w:rsidR="00194F8C" w:rsidRDefault="00194F8C" w:rsidP="00194F8C">
          <w:pPr>
            <w:spacing w:line="360" w:lineRule="auto"/>
          </w:pPr>
          <w:r>
            <w:rPr>
              <w:b/>
              <w:bCs/>
              <w:lang w:val="zh-CN"/>
            </w:rPr>
            <w:fldChar w:fldCharType="end"/>
          </w:r>
        </w:p>
      </w:sdtContent>
    </w:sdt>
    <w:p w:rsidR="00984E45" w:rsidRPr="00B37301" w:rsidRDefault="00194F8C" w:rsidP="00194F8C">
      <w:pPr>
        <w:widowControl/>
        <w:jc w:val="left"/>
        <w:rPr>
          <w:rFonts w:ascii="仿宋" w:eastAsia="仿宋" w:hAnsi="仿宋"/>
          <w:sz w:val="28"/>
          <w:szCs w:val="28"/>
        </w:rPr>
      </w:pPr>
      <w:r>
        <w:rPr>
          <w:rFonts w:ascii="仿宋" w:eastAsia="仿宋" w:hAnsi="仿宋"/>
          <w:sz w:val="28"/>
          <w:szCs w:val="28"/>
        </w:rPr>
        <w:br w:type="page"/>
      </w:r>
    </w:p>
    <w:p w:rsidR="00984E45" w:rsidRPr="00B37301" w:rsidRDefault="00B37301" w:rsidP="00194F8C">
      <w:pPr>
        <w:pStyle w:val="10"/>
      </w:pPr>
      <w:bookmarkStart w:id="0" w:name="_Toc46408515"/>
      <w:r>
        <w:rPr>
          <w:rFonts w:hint="eastAsia"/>
        </w:rPr>
        <w:lastRenderedPageBreak/>
        <w:t>一、</w:t>
      </w:r>
      <w:r w:rsidR="00984E45" w:rsidRPr="00B37301">
        <w:rPr>
          <w:rFonts w:hint="eastAsia"/>
        </w:rPr>
        <w:t>功能入口</w:t>
      </w:r>
      <w:bookmarkEnd w:id="0"/>
    </w:p>
    <w:p w:rsidR="00984E45" w:rsidRPr="00B37301" w:rsidRDefault="001010BF"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个人中心</w:t>
      </w:r>
      <w:r w:rsidR="00984E45" w:rsidRPr="00B37301">
        <w:rPr>
          <w:rFonts w:ascii="仿宋" w:eastAsia="仿宋" w:hAnsi="仿宋" w:hint="eastAsia"/>
          <w:sz w:val="28"/>
          <w:szCs w:val="28"/>
        </w:rPr>
        <w:t>功</w:t>
      </w:r>
      <w:bookmarkStart w:id="1" w:name="_GoBack"/>
      <w:bookmarkEnd w:id="1"/>
      <w:r w:rsidR="00984E45" w:rsidRPr="00B37301">
        <w:rPr>
          <w:rFonts w:ascii="仿宋" w:eastAsia="仿宋" w:hAnsi="仿宋" w:hint="eastAsia"/>
          <w:sz w:val="28"/>
          <w:szCs w:val="28"/>
        </w:rPr>
        <w:t>能入口在网站右上角，点击“个人中心”即可跳转到个人中心页面。</w:t>
      </w:r>
      <w:r w:rsidRPr="00B37301">
        <w:rPr>
          <w:rFonts w:ascii="仿宋" w:eastAsia="仿宋" w:hAnsi="仿宋" w:hint="eastAsia"/>
          <w:sz w:val="28"/>
          <w:szCs w:val="28"/>
        </w:rPr>
        <w:t>进入到个人中心分为两大功能基本信息、我的事项。</w:t>
      </w:r>
    </w:p>
    <w:p w:rsidR="004644E5" w:rsidRDefault="008F1AB0" w:rsidP="008F1AB0">
      <w:pPr>
        <w:spacing w:line="360" w:lineRule="auto"/>
        <w:rPr>
          <w:rFonts w:ascii="仿宋" w:eastAsia="仿宋" w:hAnsi="仿宋"/>
          <w:sz w:val="28"/>
          <w:szCs w:val="28"/>
        </w:rPr>
      </w:pPr>
      <w:r>
        <w:rPr>
          <w:rFonts w:ascii="仿宋" w:eastAsia="仿宋" w:hAnsi="仿宋"/>
          <w:noProof/>
          <w:sz w:val="28"/>
          <w:szCs w:val="28"/>
        </w:rPr>
        <mc:AlternateContent>
          <mc:Choice Requires="wps">
            <w:drawing>
              <wp:anchor distT="0" distB="0" distL="114300" distR="114300" simplePos="0" relativeHeight="251659264" behindDoc="0" locked="0" layoutInCell="1" allowOverlap="1">
                <wp:simplePos x="0" y="0"/>
                <wp:positionH relativeFrom="column">
                  <wp:posOffset>4757468</wp:posOffset>
                </wp:positionH>
                <wp:positionV relativeFrom="paragraph">
                  <wp:posOffset>177357</wp:posOffset>
                </wp:positionV>
                <wp:extent cx="526211" cy="4166558"/>
                <wp:effectExtent l="0" t="0" r="426720" b="100965"/>
                <wp:wrapNone/>
                <wp:docPr id="35" name="肘形连接符 35"/>
                <wp:cNvGraphicFramePr/>
                <a:graphic xmlns:a="http://schemas.openxmlformats.org/drawingml/2006/main">
                  <a:graphicData uri="http://schemas.microsoft.com/office/word/2010/wordprocessingShape">
                    <wps:wsp>
                      <wps:cNvCnPr/>
                      <wps:spPr>
                        <a:xfrm>
                          <a:off x="0" y="0"/>
                          <a:ext cx="526211" cy="4166558"/>
                        </a:xfrm>
                        <a:prstGeom prst="bentConnector3">
                          <a:avLst>
                            <a:gd name="adj1" fmla="val 176026"/>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35" o:spid="_x0000_s1026" type="#_x0000_t34" style="position:absolute;left:0;text-align:left;margin-left:374.6pt;margin-top:13.95pt;width:41.45pt;height:328.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" adj="38022" strokecolor="#c00000">
                <v:stroke endarrow="open"/>
              </v:shape>
            </w:pict>
          </mc:Fallback>
        </mc:AlternateContent>
      </w:r>
      <w:r w:rsidR="00984E45" w:rsidRPr="00B37301">
        <w:rPr>
          <w:rFonts w:ascii="仿宋" w:eastAsia="仿宋" w:hAnsi="仿宋"/>
          <w:noProof/>
          <w:sz w:val="28"/>
          <w:szCs w:val="28"/>
        </w:rPr>
        <w:drawing>
          <wp:inline distT="0" distB="0" distL="0" distR="0" wp14:anchorId="70F079C6" wp14:editId="547C9AC3">
            <wp:extent cx="5274310" cy="2861802"/>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2861802"/>
                    </a:xfrm>
                    <a:prstGeom prst="rect">
                      <a:avLst/>
                    </a:prstGeom>
                  </pic:spPr>
                </pic:pic>
              </a:graphicData>
            </a:graphic>
          </wp:inline>
        </w:drawing>
      </w:r>
    </w:p>
    <w:p w:rsidR="008F1AB0" w:rsidRPr="00B37301" w:rsidRDefault="008F1AB0" w:rsidP="008F1AB0">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292E5008" wp14:editId="70C1072A">
            <wp:extent cx="5274310" cy="3134360"/>
            <wp:effectExtent l="0" t="0" r="254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3134360"/>
                    </a:xfrm>
                    <a:prstGeom prst="rect">
                      <a:avLst/>
                    </a:prstGeom>
                  </pic:spPr>
                </pic:pic>
              </a:graphicData>
            </a:graphic>
          </wp:inline>
        </w:drawing>
      </w:r>
    </w:p>
    <w:p w:rsidR="001010BF" w:rsidRPr="00B37301" w:rsidRDefault="00B37301" w:rsidP="00194F8C">
      <w:pPr>
        <w:pStyle w:val="10"/>
      </w:pPr>
      <w:bookmarkStart w:id="2" w:name="_Toc46408516"/>
      <w:r>
        <w:rPr>
          <w:rFonts w:hint="eastAsia"/>
        </w:rPr>
        <w:lastRenderedPageBreak/>
        <w:t>二、</w:t>
      </w:r>
      <w:r w:rsidR="001010BF" w:rsidRPr="00B37301">
        <w:rPr>
          <w:rFonts w:hint="eastAsia"/>
        </w:rPr>
        <w:t>基本信息</w:t>
      </w:r>
      <w:bookmarkEnd w:id="2"/>
    </w:p>
    <w:p w:rsidR="001010BF" w:rsidRPr="00B37301" w:rsidRDefault="00B37301" w:rsidP="00194F8C">
      <w:pPr>
        <w:pStyle w:val="2"/>
      </w:pPr>
      <w:bookmarkStart w:id="3" w:name="_Toc46408517"/>
      <w:r>
        <w:rPr>
          <w:rFonts w:hint="eastAsia"/>
        </w:rPr>
        <w:t>1</w:t>
      </w:r>
      <w:r>
        <w:rPr>
          <w:rFonts w:hint="eastAsia"/>
        </w:rPr>
        <w:t>、</w:t>
      </w:r>
      <w:r w:rsidR="001010BF" w:rsidRPr="00B37301">
        <w:rPr>
          <w:rFonts w:hint="eastAsia"/>
        </w:rPr>
        <w:t>个人</w:t>
      </w:r>
      <w:r w:rsidR="00F6348B" w:rsidRPr="00B37301">
        <w:rPr>
          <w:rFonts w:hint="eastAsia"/>
        </w:rPr>
        <w:t>/</w:t>
      </w:r>
      <w:r w:rsidR="00F6348B" w:rsidRPr="00B37301">
        <w:rPr>
          <w:rFonts w:hint="eastAsia"/>
        </w:rPr>
        <w:t>企业</w:t>
      </w:r>
      <w:r w:rsidR="001010BF" w:rsidRPr="00B37301">
        <w:rPr>
          <w:rFonts w:hint="eastAsia"/>
        </w:rPr>
        <w:t>信息</w:t>
      </w:r>
      <w:bookmarkEnd w:id="3"/>
    </w:p>
    <w:p w:rsidR="00F6348B" w:rsidRPr="00B37301" w:rsidRDefault="00F6348B"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群众可将申报的基本信息编辑填写在个人/企业信息中，</w:t>
      </w:r>
      <w:r w:rsidR="0092225E">
        <w:rPr>
          <w:rFonts w:ascii="仿宋" w:eastAsia="仿宋" w:hAnsi="仿宋" w:hint="eastAsia"/>
          <w:sz w:val="28"/>
          <w:szCs w:val="28"/>
        </w:rPr>
        <w:t>填写的相关信息</w:t>
      </w:r>
      <w:r w:rsidRPr="00B37301">
        <w:rPr>
          <w:rFonts w:ascii="仿宋" w:eastAsia="仿宋" w:hAnsi="仿宋" w:hint="eastAsia"/>
          <w:sz w:val="28"/>
          <w:szCs w:val="28"/>
        </w:rPr>
        <w:t>申报事项时可自动赋值。</w:t>
      </w:r>
    </w:p>
    <w:p w:rsidR="001010BF" w:rsidRPr="00B37301" w:rsidRDefault="0092225E" w:rsidP="00C775AC">
      <w:pPr>
        <w:spacing w:line="360" w:lineRule="auto"/>
        <w:rPr>
          <w:rFonts w:ascii="仿宋" w:eastAsia="仿宋" w:hAnsi="仿宋"/>
          <w:sz w:val="28"/>
          <w:szCs w:val="28"/>
        </w:rPr>
      </w:pPr>
      <w:r>
        <w:rPr>
          <w:rFonts w:ascii="仿宋" w:eastAsia="仿宋" w:hAnsi="仿宋"/>
          <w:noProof/>
          <w:sz w:val="28"/>
          <w:szCs w:val="28"/>
        </w:rPr>
        <mc:AlternateContent>
          <mc:Choice Requires="wps">
            <w:drawing>
              <wp:anchor distT="0" distB="0" distL="114300" distR="114300" simplePos="0" relativeHeight="251660288" behindDoc="0" locked="0" layoutInCell="1" allowOverlap="1" wp14:anchorId="25922522" wp14:editId="72A7625D">
                <wp:simplePos x="0" y="0"/>
                <wp:positionH relativeFrom="column">
                  <wp:posOffset>2168154</wp:posOffset>
                </wp:positionH>
                <wp:positionV relativeFrom="paragraph">
                  <wp:posOffset>2839720</wp:posOffset>
                </wp:positionV>
                <wp:extent cx="3209026" cy="1923415"/>
                <wp:effectExtent l="0" t="0" r="258445" b="114935"/>
                <wp:wrapNone/>
                <wp:docPr id="36" name="肘形连接符 36"/>
                <wp:cNvGraphicFramePr/>
                <a:graphic xmlns:a="http://schemas.openxmlformats.org/drawingml/2006/main">
                  <a:graphicData uri="http://schemas.microsoft.com/office/word/2010/wordprocessingShape">
                    <wps:wsp>
                      <wps:cNvCnPr/>
                      <wps:spPr>
                        <a:xfrm>
                          <a:off x="0" y="0"/>
                          <a:ext cx="3209026" cy="1923415"/>
                        </a:xfrm>
                        <a:prstGeom prst="bentConnector3">
                          <a:avLst>
                            <a:gd name="adj1" fmla="val 107252"/>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id="肘形连接符 36" o:spid="_x0000_s1026" type="#_x0000_t34" style="position:absolute;left:0;text-align:left;margin-left:170.7pt;margin-top:223.6pt;width:252.7pt;height:151.4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" adj="23166" strokecolor="#c00000">
                <v:stroke endarrow="open"/>
              </v:shape>
            </w:pict>
          </mc:Fallback>
        </mc:AlternateContent>
      </w:r>
      <w:r w:rsidR="001010BF" w:rsidRPr="00B37301">
        <w:rPr>
          <w:rFonts w:ascii="仿宋" w:eastAsia="仿宋" w:hAnsi="仿宋"/>
          <w:noProof/>
          <w:sz w:val="28"/>
          <w:szCs w:val="28"/>
        </w:rPr>
        <w:drawing>
          <wp:inline distT="0" distB="0" distL="0" distR="0" wp14:anchorId="1A7581E6" wp14:editId="29050EA0">
            <wp:extent cx="5274310" cy="3134360"/>
            <wp:effectExtent l="0" t="0" r="254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3134360"/>
                    </a:xfrm>
                    <a:prstGeom prst="rect">
                      <a:avLst/>
                    </a:prstGeom>
                  </pic:spPr>
                </pic:pic>
              </a:graphicData>
            </a:graphic>
          </wp:inline>
        </w:drawing>
      </w:r>
    </w:p>
    <w:p w:rsidR="00B51EAE" w:rsidRPr="00B37301" w:rsidRDefault="00B51EAE" w:rsidP="00C775AC">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3260359A" wp14:editId="2FF51DB4">
            <wp:extent cx="5274310" cy="3349625"/>
            <wp:effectExtent l="0" t="0" r="254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3349625"/>
                    </a:xfrm>
                    <a:prstGeom prst="rect">
                      <a:avLst/>
                    </a:prstGeom>
                  </pic:spPr>
                </pic:pic>
              </a:graphicData>
            </a:graphic>
          </wp:inline>
        </w:drawing>
      </w:r>
    </w:p>
    <w:p w:rsidR="001010BF" w:rsidRPr="00B37301" w:rsidRDefault="00C54948" w:rsidP="00194F8C">
      <w:pPr>
        <w:pStyle w:val="2"/>
      </w:pPr>
      <w:bookmarkStart w:id="4" w:name="_Toc46408518"/>
      <w:r>
        <w:rPr>
          <w:rFonts w:hint="eastAsia"/>
        </w:rPr>
        <w:lastRenderedPageBreak/>
        <w:t>2</w:t>
      </w:r>
      <w:r>
        <w:rPr>
          <w:rFonts w:hint="eastAsia"/>
        </w:rPr>
        <w:t>、</w:t>
      </w:r>
      <w:r w:rsidR="001010BF" w:rsidRPr="00B37301">
        <w:rPr>
          <w:rFonts w:hint="eastAsia"/>
        </w:rPr>
        <w:t>我的材料</w:t>
      </w:r>
      <w:bookmarkEnd w:id="4"/>
    </w:p>
    <w:p w:rsidR="003B2CC4" w:rsidRPr="00FB1397" w:rsidRDefault="003B2CC4" w:rsidP="0008158B">
      <w:pPr>
        <w:spacing w:line="360" w:lineRule="auto"/>
        <w:ind w:firstLineChars="200" w:firstLine="560"/>
        <w:rPr>
          <w:rFonts w:ascii="仿宋" w:eastAsia="仿宋" w:hAnsi="仿宋"/>
          <w:sz w:val="28"/>
          <w:szCs w:val="28"/>
        </w:rPr>
      </w:pPr>
      <w:r w:rsidRPr="00FB1397">
        <w:rPr>
          <w:rFonts w:ascii="仿宋" w:eastAsia="仿宋" w:hAnsi="仿宋" w:hint="eastAsia"/>
          <w:sz w:val="28"/>
          <w:szCs w:val="28"/>
        </w:rPr>
        <w:t>群众可将常用的申报材料上传到个人中心</w:t>
      </w:r>
      <w:r w:rsidR="00662767">
        <w:rPr>
          <w:rFonts w:ascii="仿宋" w:eastAsia="仿宋" w:hAnsi="仿宋" w:hint="eastAsia"/>
          <w:sz w:val="28"/>
          <w:szCs w:val="28"/>
        </w:rPr>
        <w:t>，申报时可进行选择使用</w:t>
      </w:r>
      <w:r w:rsidRPr="00FB1397">
        <w:rPr>
          <w:rFonts w:ascii="仿宋" w:eastAsia="仿宋" w:hAnsi="仿宋" w:hint="eastAsia"/>
          <w:sz w:val="28"/>
          <w:szCs w:val="28"/>
        </w:rPr>
        <w:t>。</w:t>
      </w:r>
    </w:p>
    <w:p w:rsidR="003B2CC4" w:rsidRPr="00B37301" w:rsidRDefault="003B2CC4" w:rsidP="00194F8C">
      <w:pPr>
        <w:pStyle w:val="3"/>
      </w:pPr>
      <w:bookmarkStart w:id="5" w:name="_Toc46408519"/>
      <w:r w:rsidRPr="00B37301">
        <w:rPr>
          <w:rFonts w:hint="eastAsia"/>
        </w:rPr>
        <w:t xml:space="preserve">2.1 </w:t>
      </w:r>
      <w:r w:rsidRPr="00B37301">
        <w:rPr>
          <w:rFonts w:hint="eastAsia"/>
        </w:rPr>
        <w:t>我的材料</w:t>
      </w:r>
      <w:r w:rsidR="003D6C33">
        <w:rPr>
          <w:rFonts w:hint="eastAsia"/>
        </w:rPr>
        <w:t>-</w:t>
      </w:r>
      <w:r w:rsidRPr="00B37301">
        <w:rPr>
          <w:rFonts w:hint="eastAsia"/>
        </w:rPr>
        <w:t>上传</w:t>
      </w:r>
      <w:bookmarkEnd w:id="5"/>
    </w:p>
    <w:p w:rsidR="003B2CC4" w:rsidRPr="00B37301" w:rsidRDefault="003B2CC4"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我的材料上传有两种方式</w:t>
      </w:r>
      <w:r w:rsidR="00017D84">
        <w:rPr>
          <w:rFonts w:ascii="仿宋" w:eastAsia="仿宋" w:hAnsi="仿宋" w:hint="eastAsia"/>
          <w:sz w:val="28"/>
          <w:szCs w:val="28"/>
        </w:rPr>
        <w:t>：</w:t>
      </w:r>
    </w:p>
    <w:p w:rsidR="003B2CC4" w:rsidRPr="003D6C33" w:rsidRDefault="003B2CC4" w:rsidP="003D6C33">
      <w:pPr>
        <w:pStyle w:val="a5"/>
        <w:numPr>
          <w:ilvl w:val="0"/>
          <w:numId w:val="8"/>
        </w:numPr>
        <w:spacing w:line="360" w:lineRule="auto"/>
        <w:ind w:firstLineChars="0"/>
        <w:rPr>
          <w:rFonts w:ascii="仿宋" w:eastAsia="仿宋" w:hAnsi="仿宋"/>
          <w:sz w:val="28"/>
          <w:szCs w:val="28"/>
        </w:rPr>
      </w:pPr>
      <w:r w:rsidRPr="003D6C33">
        <w:rPr>
          <w:rFonts w:ascii="仿宋" w:eastAsia="仿宋" w:hAnsi="仿宋" w:hint="eastAsia"/>
          <w:sz w:val="28"/>
          <w:szCs w:val="28"/>
        </w:rPr>
        <w:t>第一种：</w:t>
      </w:r>
      <w:r w:rsidR="003D6C33">
        <w:rPr>
          <w:rFonts w:ascii="仿宋" w:eastAsia="仿宋" w:hAnsi="仿宋" w:hint="eastAsia"/>
          <w:sz w:val="28"/>
          <w:szCs w:val="28"/>
        </w:rPr>
        <w:t>在“</w:t>
      </w:r>
      <w:r w:rsidRPr="003D6C33">
        <w:rPr>
          <w:rFonts w:ascii="仿宋" w:eastAsia="仿宋" w:hAnsi="仿宋" w:hint="eastAsia"/>
          <w:sz w:val="28"/>
          <w:szCs w:val="28"/>
        </w:rPr>
        <w:t>个人中心-我的事项-我的材料</w:t>
      </w:r>
      <w:r w:rsidR="003D6C33">
        <w:rPr>
          <w:rFonts w:ascii="仿宋" w:eastAsia="仿宋" w:hAnsi="仿宋" w:hint="eastAsia"/>
          <w:sz w:val="28"/>
          <w:szCs w:val="28"/>
        </w:rPr>
        <w:t>”</w:t>
      </w:r>
      <w:r w:rsidRPr="003D6C33">
        <w:rPr>
          <w:rFonts w:ascii="仿宋" w:eastAsia="仿宋" w:hAnsi="仿宋" w:hint="eastAsia"/>
          <w:sz w:val="28"/>
          <w:szCs w:val="28"/>
        </w:rPr>
        <w:t>点击“添加材料”按钮</w:t>
      </w:r>
      <w:r w:rsidR="00716FE7" w:rsidRPr="003D6C33">
        <w:rPr>
          <w:rFonts w:ascii="仿宋" w:eastAsia="仿宋" w:hAnsi="仿宋" w:hint="eastAsia"/>
          <w:sz w:val="28"/>
          <w:szCs w:val="28"/>
        </w:rPr>
        <w:t>，弹出选择材料对话框，可编辑材料名称、本地选取上传材料。</w:t>
      </w:r>
    </w:p>
    <w:p w:rsidR="00B55DC1" w:rsidRPr="00B37301" w:rsidRDefault="003D6C33" w:rsidP="00C775AC">
      <w:pPr>
        <w:spacing w:line="360" w:lineRule="auto"/>
        <w:rPr>
          <w:rFonts w:ascii="仿宋" w:eastAsia="仿宋" w:hAnsi="仿宋"/>
          <w:sz w:val="28"/>
          <w:szCs w:val="28"/>
        </w:rPr>
      </w:pPr>
      <w:r>
        <w:rPr>
          <w:rFonts w:ascii="仿宋" w:eastAsia="仿宋" w:hAnsi="仿宋"/>
          <w:noProof/>
          <w:sz w:val="28"/>
          <w:szCs w:val="28"/>
        </w:rPr>
        <mc:AlternateContent>
          <mc:Choice Requires="wps">
            <w:drawing>
              <wp:anchor distT="0" distB="0" distL="114300" distR="114300" simplePos="0" relativeHeight="251661312" behindDoc="0" locked="0" layoutInCell="1" allowOverlap="1" wp14:anchorId="2C3E4A6B" wp14:editId="6CB9C6A8">
                <wp:simplePos x="0" y="0"/>
                <wp:positionH relativeFrom="column">
                  <wp:posOffset>3461014</wp:posOffset>
                </wp:positionH>
                <wp:positionV relativeFrom="paragraph">
                  <wp:posOffset>1518920</wp:posOffset>
                </wp:positionV>
                <wp:extent cx="1854679" cy="1509623"/>
                <wp:effectExtent l="0" t="0" r="222250" b="109855"/>
                <wp:wrapNone/>
                <wp:docPr id="37" name="肘形连接符 37"/>
                <wp:cNvGraphicFramePr/>
                <a:graphic xmlns:a="http://schemas.openxmlformats.org/drawingml/2006/main">
                  <a:graphicData uri="http://schemas.microsoft.com/office/word/2010/wordprocessingShape">
                    <wps:wsp>
                      <wps:cNvCnPr/>
                      <wps:spPr>
                        <a:xfrm>
                          <a:off x="0" y="0"/>
                          <a:ext cx="1854679" cy="1509623"/>
                        </a:xfrm>
                        <a:prstGeom prst="bentConnector3">
                          <a:avLst>
                            <a:gd name="adj1" fmla="val 110917"/>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肘形连接符 37" o:spid="_x0000_s1026" type="#_x0000_t34" style="position:absolute;left:0;text-align:left;margin-left:272.5pt;margin-top:119.6pt;width:146.05pt;height:118.8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" adj="23958" strokecolor="#c00000">
                <v:stroke endarrow="open"/>
              </v:shape>
            </w:pict>
          </mc:Fallback>
        </mc:AlternateContent>
      </w:r>
      <w:r w:rsidR="00B55DC1" w:rsidRPr="00B37301">
        <w:rPr>
          <w:rFonts w:ascii="仿宋" w:eastAsia="仿宋" w:hAnsi="仿宋"/>
          <w:noProof/>
          <w:sz w:val="28"/>
          <w:szCs w:val="28"/>
        </w:rPr>
        <w:drawing>
          <wp:inline distT="0" distB="0" distL="0" distR="0" wp14:anchorId="2E07086E" wp14:editId="5EDB1EEE">
            <wp:extent cx="5274310" cy="160488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1604880"/>
                    </a:xfrm>
                    <a:prstGeom prst="rect">
                      <a:avLst/>
                    </a:prstGeom>
                  </pic:spPr>
                </pic:pic>
              </a:graphicData>
            </a:graphic>
          </wp:inline>
        </w:drawing>
      </w:r>
    </w:p>
    <w:p w:rsidR="00716FE7" w:rsidRPr="00B37301" w:rsidRDefault="00716FE7" w:rsidP="00C775AC">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1F215E9F" wp14:editId="5E37BF4B">
            <wp:extent cx="5274310" cy="2450465"/>
            <wp:effectExtent l="0" t="0" r="2540" b="698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74310" cy="2450465"/>
                    </a:xfrm>
                    <a:prstGeom prst="rect">
                      <a:avLst/>
                    </a:prstGeom>
                  </pic:spPr>
                </pic:pic>
              </a:graphicData>
            </a:graphic>
          </wp:inline>
        </w:drawing>
      </w:r>
    </w:p>
    <w:p w:rsidR="003B2CC4" w:rsidRPr="003D6C33" w:rsidRDefault="003B2CC4" w:rsidP="003D6C33">
      <w:pPr>
        <w:pStyle w:val="a5"/>
        <w:numPr>
          <w:ilvl w:val="0"/>
          <w:numId w:val="8"/>
        </w:numPr>
        <w:spacing w:line="360" w:lineRule="auto"/>
        <w:ind w:firstLineChars="0"/>
        <w:rPr>
          <w:rFonts w:ascii="仿宋" w:eastAsia="仿宋" w:hAnsi="仿宋"/>
          <w:sz w:val="28"/>
          <w:szCs w:val="28"/>
        </w:rPr>
      </w:pPr>
      <w:r w:rsidRPr="003D6C33">
        <w:rPr>
          <w:rFonts w:ascii="仿宋" w:eastAsia="仿宋" w:hAnsi="仿宋" w:hint="eastAsia"/>
          <w:sz w:val="28"/>
          <w:szCs w:val="28"/>
        </w:rPr>
        <w:t>第二种：</w:t>
      </w:r>
      <w:r w:rsidR="003D6C33">
        <w:rPr>
          <w:rFonts w:ascii="仿宋" w:eastAsia="仿宋" w:hAnsi="仿宋" w:hint="eastAsia"/>
          <w:sz w:val="28"/>
          <w:szCs w:val="28"/>
        </w:rPr>
        <w:t>群众</w:t>
      </w:r>
      <w:r w:rsidRPr="003D6C33">
        <w:rPr>
          <w:rFonts w:ascii="仿宋" w:eastAsia="仿宋" w:hAnsi="仿宋" w:hint="eastAsia"/>
          <w:sz w:val="28"/>
          <w:szCs w:val="28"/>
        </w:rPr>
        <w:t>填写申报信息时，</w:t>
      </w:r>
      <w:r w:rsidR="003D6C33">
        <w:rPr>
          <w:rFonts w:ascii="仿宋" w:eastAsia="仿宋" w:hAnsi="仿宋" w:hint="eastAsia"/>
          <w:sz w:val="28"/>
          <w:szCs w:val="28"/>
        </w:rPr>
        <w:t>“</w:t>
      </w:r>
      <w:r w:rsidRPr="003D6C33">
        <w:rPr>
          <w:rFonts w:ascii="仿宋" w:eastAsia="仿宋" w:hAnsi="仿宋" w:hint="eastAsia"/>
          <w:sz w:val="28"/>
          <w:szCs w:val="28"/>
        </w:rPr>
        <w:t>事项申办信息</w:t>
      </w:r>
      <w:r w:rsidR="003D6C33">
        <w:rPr>
          <w:rFonts w:ascii="仿宋" w:eastAsia="仿宋" w:hAnsi="仿宋" w:hint="eastAsia"/>
          <w:sz w:val="28"/>
          <w:szCs w:val="28"/>
        </w:rPr>
        <w:t>-</w:t>
      </w:r>
      <w:r w:rsidRPr="003D6C33">
        <w:rPr>
          <w:rFonts w:ascii="仿宋" w:eastAsia="仿宋" w:hAnsi="仿宋" w:hint="eastAsia"/>
          <w:sz w:val="28"/>
          <w:szCs w:val="28"/>
        </w:rPr>
        <w:t>上传材料</w:t>
      </w:r>
      <w:r w:rsidR="003D6C33">
        <w:rPr>
          <w:rFonts w:ascii="仿宋" w:eastAsia="仿宋" w:hAnsi="仿宋" w:hint="eastAsia"/>
          <w:sz w:val="28"/>
          <w:szCs w:val="28"/>
        </w:rPr>
        <w:t>”</w:t>
      </w:r>
      <w:r w:rsidRPr="003D6C33">
        <w:rPr>
          <w:rFonts w:ascii="仿宋" w:eastAsia="仿宋" w:hAnsi="仿宋" w:hint="eastAsia"/>
          <w:sz w:val="28"/>
          <w:szCs w:val="28"/>
        </w:rPr>
        <w:t>可勾选</w:t>
      </w:r>
      <w:r w:rsidR="003D6C33">
        <w:rPr>
          <w:rFonts w:ascii="仿宋" w:eastAsia="仿宋" w:hAnsi="仿宋" w:hint="eastAsia"/>
          <w:sz w:val="28"/>
          <w:szCs w:val="28"/>
        </w:rPr>
        <w:t>“</w:t>
      </w:r>
      <w:r w:rsidR="003D6C33" w:rsidRPr="003D6C33">
        <w:rPr>
          <w:rFonts w:ascii="仿宋" w:eastAsia="仿宋" w:hAnsi="仿宋" w:hint="eastAsia"/>
          <w:sz w:val="28"/>
          <w:szCs w:val="28"/>
        </w:rPr>
        <w:t>上传材料到个人中心</w:t>
      </w:r>
      <w:r w:rsidR="003D6C33">
        <w:rPr>
          <w:rFonts w:ascii="仿宋" w:eastAsia="仿宋" w:hAnsi="仿宋" w:hint="eastAsia"/>
          <w:sz w:val="28"/>
          <w:szCs w:val="28"/>
        </w:rPr>
        <w:t>”</w:t>
      </w:r>
      <w:r w:rsidRPr="003D6C33">
        <w:rPr>
          <w:rFonts w:ascii="仿宋" w:eastAsia="仿宋" w:hAnsi="仿宋" w:hint="eastAsia"/>
          <w:sz w:val="28"/>
          <w:szCs w:val="28"/>
        </w:rPr>
        <w:t>，即可</w:t>
      </w:r>
      <w:r w:rsidR="003D6C33">
        <w:rPr>
          <w:rFonts w:ascii="仿宋" w:eastAsia="仿宋" w:hAnsi="仿宋" w:hint="eastAsia"/>
          <w:sz w:val="28"/>
          <w:szCs w:val="28"/>
        </w:rPr>
        <w:t>将材料</w:t>
      </w:r>
      <w:r w:rsidRPr="003D6C33">
        <w:rPr>
          <w:rFonts w:ascii="仿宋" w:eastAsia="仿宋" w:hAnsi="仿宋" w:hint="eastAsia"/>
          <w:sz w:val="28"/>
          <w:szCs w:val="28"/>
        </w:rPr>
        <w:t>自动同步到“</w:t>
      </w:r>
      <w:r w:rsidR="003D6C33">
        <w:rPr>
          <w:rFonts w:ascii="仿宋" w:eastAsia="仿宋" w:hAnsi="仿宋" w:hint="eastAsia"/>
          <w:sz w:val="28"/>
          <w:szCs w:val="28"/>
        </w:rPr>
        <w:t>个</w:t>
      </w:r>
      <w:r w:rsidR="003D6C33">
        <w:rPr>
          <w:rFonts w:ascii="仿宋" w:eastAsia="仿宋" w:hAnsi="仿宋" w:hint="eastAsia"/>
          <w:sz w:val="28"/>
          <w:szCs w:val="28"/>
        </w:rPr>
        <w:lastRenderedPageBreak/>
        <w:t>人信息-</w:t>
      </w:r>
      <w:r w:rsidRPr="003D6C33">
        <w:rPr>
          <w:rFonts w:ascii="仿宋" w:eastAsia="仿宋" w:hAnsi="仿宋" w:hint="eastAsia"/>
          <w:sz w:val="28"/>
          <w:szCs w:val="28"/>
        </w:rPr>
        <w:t>我的材料”。</w:t>
      </w:r>
    </w:p>
    <w:p w:rsidR="003B2CC4" w:rsidRPr="00B37301" w:rsidRDefault="003B2CC4" w:rsidP="00C775AC">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35E38511" wp14:editId="7474A208">
            <wp:extent cx="5274310" cy="1636395"/>
            <wp:effectExtent l="0" t="0" r="254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1636395"/>
                    </a:xfrm>
                    <a:prstGeom prst="rect">
                      <a:avLst/>
                    </a:prstGeom>
                  </pic:spPr>
                </pic:pic>
              </a:graphicData>
            </a:graphic>
          </wp:inline>
        </w:drawing>
      </w:r>
    </w:p>
    <w:p w:rsidR="005C02ED" w:rsidRPr="00B37301" w:rsidRDefault="005C02ED" w:rsidP="00194F8C">
      <w:pPr>
        <w:pStyle w:val="3"/>
      </w:pPr>
      <w:bookmarkStart w:id="6" w:name="_Toc46408520"/>
      <w:r w:rsidRPr="00B37301">
        <w:rPr>
          <w:rFonts w:hint="eastAsia"/>
        </w:rPr>
        <w:t xml:space="preserve">2.2 </w:t>
      </w:r>
      <w:r w:rsidRPr="00B37301">
        <w:rPr>
          <w:rFonts w:hint="eastAsia"/>
        </w:rPr>
        <w:t>我的材料</w:t>
      </w:r>
      <w:r w:rsidR="00A66455">
        <w:rPr>
          <w:rFonts w:hint="eastAsia"/>
        </w:rPr>
        <w:t>-</w:t>
      </w:r>
      <w:r w:rsidRPr="00B37301">
        <w:rPr>
          <w:rFonts w:hint="eastAsia"/>
        </w:rPr>
        <w:t>编辑</w:t>
      </w:r>
      <w:bookmarkEnd w:id="6"/>
    </w:p>
    <w:p w:rsidR="005C02ED" w:rsidRPr="00B37301" w:rsidRDefault="005C02ED"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我的材料</w:t>
      </w:r>
      <w:r w:rsidR="00A66455">
        <w:rPr>
          <w:rFonts w:ascii="仿宋" w:eastAsia="仿宋" w:hAnsi="仿宋" w:hint="eastAsia"/>
          <w:sz w:val="28"/>
          <w:szCs w:val="28"/>
        </w:rPr>
        <w:t>中</w:t>
      </w:r>
      <w:r w:rsidRPr="00B37301">
        <w:rPr>
          <w:rFonts w:ascii="仿宋" w:eastAsia="仿宋" w:hAnsi="仿宋" w:hint="eastAsia"/>
          <w:sz w:val="28"/>
          <w:szCs w:val="28"/>
        </w:rPr>
        <w:t>会显示材料名称、材料格式、重命名材料名称、删除、预览或下载</w:t>
      </w:r>
      <w:r w:rsidR="00A66455">
        <w:rPr>
          <w:rFonts w:ascii="仿宋" w:eastAsia="仿宋" w:hAnsi="仿宋" w:hint="eastAsia"/>
          <w:sz w:val="28"/>
          <w:szCs w:val="28"/>
        </w:rPr>
        <w:t>，不同的文件格式分为预览和下载如下：</w:t>
      </w:r>
    </w:p>
    <w:p w:rsidR="005C02ED" w:rsidRPr="00A66455" w:rsidRDefault="005C02ED" w:rsidP="00A66455">
      <w:pPr>
        <w:pStyle w:val="a5"/>
        <w:numPr>
          <w:ilvl w:val="0"/>
          <w:numId w:val="8"/>
        </w:numPr>
        <w:spacing w:line="360" w:lineRule="auto"/>
        <w:ind w:firstLineChars="0"/>
        <w:rPr>
          <w:rFonts w:ascii="仿宋" w:eastAsia="仿宋" w:hAnsi="仿宋"/>
          <w:sz w:val="28"/>
          <w:szCs w:val="28"/>
        </w:rPr>
      </w:pPr>
      <w:r w:rsidRPr="00A66455">
        <w:rPr>
          <w:rFonts w:ascii="仿宋" w:eastAsia="仿宋" w:hAnsi="仿宋" w:hint="eastAsia"/>
          <w:sz w:val="28"/>
          <w:szCs w:val="28"/>
        </w:rPr>
        <w:t>预览：</w:t>
      </w:r>
      <w:r w:rsidR="003E59E0" w:rsidRPr="00A66455">
        <w:rPr>
          <w:rFonts w:ascii="仿宋" w:eastAsia="仿宋" w:hAnsi="仿宋" w:hint="eastAsia"/>
          <w:sz w:val="28"/>
          <w:szCs w:val="28"/>
        </w:rPr>
        <w:t>PDF、JPG、GIF、PNG、JPEG</w:t>
      </w:r>
      <w:r w:rsidR="001A6A59">
        <w:rPr>
          <w:rFonts w:ascii="仿宋" w:eastAsia="仿宋" w:hAnsi="仿宋" w:hint="eastAsia"/>
          <w:sz w:val="28"/>
          <w:szCs w:val="28"/>
        </w:rPr>
        <w:t>；</w:t>
      </w:r>
    </w:p>
    <w:p w:rsidR="00716FE7" w:rsidRPr="00A66455" w:rsidRDefault="005C02ED" w:rsidP="00A66455">
      <w:pPr>
        <w:pStyle w:val="a5"/>
        <w:numPr>
          <w:ilvl w:val="0"/>
          <w:numId w:val="8"/>
        </w:numPr>
        <w:spacing w:line="360" w:lineRule="auto"/>
        <w:ind w:firstLineChars="0"/>
        <w:rPr>
          <w:rFonts w:ascii="仿宋" w:eastAsia="仿宋" w:hAnsi="仿宋"/>
          <w:sz w:val="28"/>
          <w:szCs w:val="28"/>
        </w:rPr>
      </w:pPr>
      <w:r w:rsidRPr="00A66455">
        <w:rPr>
          <w:rFonts w:ascii="仿宋" w:eastAsia="仿宋" w:hAnsi="仿宋" w:hint="eastAsia"/>
          <w:sz w:val="28"/>
          <w:szCs w:val="28"/>
        </w:rPr>
        <w:t>下载：doc</w:t>
      </w:r>
      <w:r w:rsidR="003E59E0" w:rsidRPr="00A66455">
        <w:rPr>
          <w:rFonts w:ascii="仿宋" w:eastAsia="仿宋" w:hAnsi="仿宋" w:hint="eastAsia"/>
          <w:sz w:val="28"/>
          <w:szCs w:val="28"/>
        </w:rPr>
        <w:t>、</w:t>
      </w:r>
      <w:proofErr w:type="spellStart"/>
      <w:r w:rsidRPr="00A66455">
        <w:rPr>
          <w:rFonts w:ascii="仿宋" w:eastAsia="仿宋" w:hAnsi="仿宋" w:hint="eastAsia"/>
          <w:sz w:val="28"/>
          <w:szCs w:val="28"/>
        </w:rPr>
        <w:t>docx</w:t>
      </w:r>
      <w:proofErr w:type="spellEnd"/>
      <w:r w:rsidR="003E59E0" w:rsidRPr="00A66455">
        <w:rPr>
          <w:rFonts w:ascii="仿宋" w:eastAsia="仿宋" w:hAnsi="仿宋" w:hint="eastAsia"/>
          <w:sz w:val="28"/>
          <w:szCs w:val="28"/>
        </w:rPr>
        <w:t>、</w:t>
      </w:r>
      <w:proofErr w:type="spellStart"/>
      <w:r w:rsidRPr="00A66455">
        <w:rPr>
          <w:rFonts w:ascii="仿宋" w:eastAsia="仿宋" w:hAnsi="仿宋" w:hint="eastAsia"/>
          <w:sz w:val="28"/>
          <w:szCs w:val="28"/>
        </w:rPr>
        <w:t>xls</w:t>
      </w:r>
      <w:proofErr w:type="spellEnd"/>
      <w:r w:rsidR="003E59E0" w:rsidRPr="00A66455">
        <w:rPr>
          <w:rFonts w:ascii="仿宋" w:eastAsia="仿宋" w:hAnsi="仿宋" w:hint="eastAsia"/>
          <w:sz w:val="28"/>
          <w:szCs w:val="28"/>
        </w:rPr>
        <w:t>、</w:t>
      </w:r>
      <w:proofErr w:type="spellStart"/>
      <w:r w:rsidRPr="00A66455">
        <w:rPr>
          <w:rFonts w:ascii="仿宋" w:eastAsia="仿宋" w:hAnsi="仿宋" w:hint="eastAsia"/>
          <w:sz w:val="28"/>
          <w:szCs w:val="28"/>
        </w:rPr>
        <w:t>xlsx</w:t>
      </w:r>
      <w:proofErr w:type="spellEnd"/>
      <w:r w:rsidR="003E59E0" w:rsidRPr="00A66455">
        <w:rPr>
          <w:rFonts w:ascii="仿宋" w:eastAsia="仿宋" w:hAnsi="仿宋" w:hint="eastAsia"/>
          <w:sz w:val="28"/>
          <w:szCs w:val="28"/>
        </w:rPr>
        <w:t>、</w:t>
      </w:r>
      <w:proofErr w:type="spellStart"/>
      <w:r w:rsidRPr="00A66455">
        <w:rPr>
          <w:rFonts w:ascii="仿宋" w:eastAsia="仿宋" w:hAnsi="仿宋" w:hint="eastAsia"/>
          <w:sz w:val="28"/>
          <w:szCs w:val="28"/>
        </w:rPr>
        <w:t>rar</w:t>
      </w:r>
      <w:proofErr w:type="spellEnd"/>
      <w:r w:rsidR="003E59E0" w:rsidRPr="00A66455">
        <w:rPr>
          <w:rFonts w:ascii="仿宋" w:eastAsia="仿宋" w:hAnsi="仿宋" w:hint="eastAsia"/>
          <w:sz w:val="28"/>
          <w:szCs w:val="28"/>
        </w:rPr>
        <w:t>、zip</w:t>
      </w:r>
      <w:r w:rsidR="00A06892" w:rsidRPr="00A66455">
        <w:rPr>
          <w:rFonts w:ascii="仿宋" w:eastAsia="仿宋" w:hAnsi="仿宋" w:hint="eastAsia"/>
          <w:sz w:val="28"/>
          <w:szCs w:val="28"/>
        </w:rPr>
        <w:t>、BMP</w:t>
      </w:r>
      <w:r w:rsidR="001A6A59">
        <w:rPr>
          <w:rFonts w:ascii="仿宋" w:eastAsia="仿宋" w:hAnsi="仿宋" w:hint="eastAsia"/>
          <w:sz w:val="28"/>
          <w:szCs w:val="28"/>
        </w:rPr>
        <w:t>；</w:t>
      </w:r>
    </w:p>
    <w:p w:rsidR="005A3F96" w:rsidRPr="00B37301" w:rsidRDefault="005A3F96" w:rsidP="00D45041">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1E012A23" wp14:editId="2DBA3ED5">
            <wp:extent cx="5274310" cy="1729105"/>
            <wp:effectExtent l="0" t="0" r="254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1729105"/>
                    </a:xfrm>
                    <a:prstGeom prst="rect">
                      <a:avLst/>
                    </a:prstGeom>
                  </pic:spPr>
                </pic:pic>
              </a:graphicData>
            </a:graphic>
          </wp:inline>
        </w:drawing>
      </w:r>
    </w:p>
    <w:p w:rsidR="00A14ECC" w:rsidRPr="001A6A59" w:rsidRDefault="001A6A59" w:rsidP="001A6A59">
      <w:pPr>
        <w:pStyle w:val="a5"/>
        <w:numPr>
          <w:ilvl w:val="0"/>
          <w:numId w:val="9"/>
        </w:numPr>
        <w:spacing w:line="360" w:lineRule="auto"/>
        <w:ind w:firstLineChars="0"/>
        <w:rPr>
          <w:rFonts w:ascii="仿宋" w:eastAsia="仿宋" w:hAnsi="仿宋"/>
          <w:sz w:val="28"/>
          <w:szCs w:val="28"/>
        </w:rPr>
      </w:pPr>
      <w:r>
        <w:rPr>
          <w:rFonts w:ascii="仿宋" w:eastAsia="仿宋" w:hAnsi="仿宋" w:hint="eastAsia"/>
          <w:sz w:val="28"/>
          <w:szCs w:val="28"/>
        </w:rPr>
        <w:t>已经上传的材料可以重命名，点击“重命名”可弹出修改对话框。</w:t>
      </w:r>
    </w:p>
    <w:p w:rsidR="00B51EAE" w:rsidRPr="00B37301" w:rsidRDefault="005A3F96" w:rsidP="00414D4E">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3AAB8FF9" wp14:editId="62BF1CEB">
            <wp:extent cx="5274310" cy="1398905"/>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1398905"/>
                    </a:xfrm>
                    <a:prstGeom prst="rect">
                      <a:avLst/>
                    </a:prstGeom>
                  </pic:spPr>
                </pic:pic>
              </a:graphicData>
            </a:graphic>
          </wp:inline>
        </w:drawing>
      </w:r>
    </w:p>
    <w:p w:rsidR="001010BF" w:rsidRPr="00B37301" w:rsidRDefault="00017D84" w:rsidP="00194F8C">
      <w:pPr>
        <w:pStyle w:val="2"/>
      </w:pPr>
      <w:bookmarkStart w:id="7" w:name="_Toc46408521"/>
      <w:r>
        <w:rPr>
          <w:rFonts w:hint="eastAsia"/>
        </w:rPr>
        <w:lastRenderedPageBreak/>
        <w:t>3</w:t>
      </w:r>
      <w:r>
        <w:rPr>
          <w:rFonts w:hint="eastAsia"/>
        </w:rPr>
        <w:t>、</w:t>
      </w:r>
      <w:r w:rsidR="001010BF" w:rsidRPr="00B37301">
        <w:rPr>
          <w:rFonts w:hint="eastAsia"/>
        </w:rPr>
        <w:t>物流地址</w:t>
      </w:r>
      <w:bookmarkEnd w:id="7"/>
    </w:p>
    <w:p w:rsidR="000B0C2C" w:rsidRPr="00FB1397" w:rsidRDefault="000B0C2C" w:rsidP="0008158B">
      <w:pPr>
        <w:spacing w:line="360" w:lineRule="auto"/>
        <w:ind w:firstLineChars="200" w:firstLine="560"/>
        <w:rPr>
          <w:rFonts w:ascii="仿宋" w:eastAsia="仿宋" w:hAnsi="仿宋"/>
          <w:sz w:val="28"/>
          <w:szCs w:val="28"/>
        </w:rPr>
      </w:pPr>
      <w:r w:rsidRPr="00FB1397">
        <w:rPr>
          <w:rFonts w:ascii="仿宋" w:eastAsia="仿宋" w:hAnsi="仿宋" w:hint="eastAsia"/>
          <w:sz w:val="28"/>
          <w:szCs w:val="28"/>
        </w:rPr>
        <w:t>群众添加物流地址后，可在</w:t>
      </w:r>
      <w:r w:rsidR="00414D4E">
        <w:rPr>
          <w:rFonts w:ascii="仿宋" w:eastAsia="仿宋" w:hAnsi="仿宋" w:hint="eastAsia"/>
          <w:sz w:val="28"/>
          <w:szCs w:val="28"/>
        </w:rPr>
        <w:t>“</w:t>
      </w:r>
      <w:r w:rsidR="00414D4E" w:rsidRPr="00FB1397">
        <w:rPr>
          <w:rFonts w:ascii="仿宋" w:eastAsia="仿宋" w:hAnsi="仿宋" w:hint="eastAsia"/>
          <w:sz w:val="28"/>
          <w:szCs w:val="28"/>
        </w:rPr>
        <w:t>申报事项-EMS快件服务</w:t>
      </w:r>
      <w:r w:rsidR="00414D4E">
        <w:rPr>
          <w:rFonts w:ascii="仿宋" w:eastAsia="仿宋" w:hAnsi="仿宋" w:hint="eastAsia"/>
          <w:sz w:val="28"/>
          <w:szCs w:val="28"/>
        </w:rPr>
        <w:t>”</w:t>
      </w:r>
      <w:r w:rsidRPr="00FB1397">
        <w:rPr>
          <w:rFonts w:ascii="仿宋" w:eastAsia="仿宋" w:hAnsi="仿宋" w:hint="eastAsia"/>
          <w:sz w:val="28"/>
          <w:szCs w:val="28"/>
        </w:rPr>
        <w:t>时，</w:t>
      </w:r>
      <w:r w:rsidR="00672C8E" w:rsidRPr="00FB1397">
        <w:rPr>
          <w:rFonts w:ascii="仿宋" w:eastAsia="仿宋" w:hAnsi="仿宋" w:hint="eastAsia"/>
          <w:sz w:val="28"/>
          <w:szCs w:val="28"/>
        </w:rPr>
        <w:t>直接赋值使用。</w:t>
      </w:r>
    </w:p>
    <w:p w:rsidR="00017D84" w:rsidRDefault="000B0C2C" w:rsidP="00194F8C">
      <w:pPr>
        <w:pStyle w:val="3"/>
      </w:pPr>
      <w:bookmarkStart w:id="8" w:name="_Toc46408522"/>
      <w:r w:rsidRPr="00B37301">
        <w:rPr>
          <w:rFonts w:hint="eastAsia"/>
        </w:rPr>
        <w:t xml:space="preserve">3.1 </w:t>
      </w:r>
      <w:r w:rsidRPr="00B37301">
        <w:rPr>
          <w:rFonts w:hint="eastAsia"/>
        </w:rPr>
        <w:t>添加地址</w:t>
      </w:r>
      <w:bookmarkEnd w:id="8"/>
    </w:p>
    <w:p w:rsidR="000B0C2C" w:rsidRPr="00B37301" w:rsidRDefault="000B0C2C"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点击“添加地址”按钮，弹出添加地址对话框，可填写姓名、手机号、所在地址。</w:t>
      </w:r>
    </w:p>
    <w:p w:rsidR="00984E45" w:rsidRPr="00B37301" w:rsidRDefault="00B51EAE" w:rsidP="005C5820">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4BC1B540" wp14:editId="61533DC7">
            <wp:extent cx="3568700" cy="1503893"/>
            <wp:effectExtent l="0" t="0" r="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574576" cy="1506369"/>
                    </a:xfrm>
                    <a:prstGeom prst="rect">
                      <a:avLst/>
                    </a:prstGeom>
                  </pic:spPr>
                </pic:pic>
              </a:graphicData>
            </a:graphic>
          </wp:inline>
        </w:drawing>
      </w:r>
      <w:r w:rsidRPr="00B37301">
        <w:rPr>
          <w:rFonts w:ascii="仿宋" w:eastAsia="仿宋" w:hAnsi="仿宋"/>
          <w:noProof/>
          <w:sz w:val="28"/>
          <w:szCs w:val="28"/>
        </w:rPr>
        <w:drawing>
          <wp:inline distT="0" distB="0" distL="0" distR="0" wp14:anchorId="5175D9DA" wp14:editId="313362E1">
            <wp:extent cx="1669708" cy="1511300"/>
            <wp:effectExtent l="0" t="0" r="698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675780" cy="1516796"/>
                    </a:xfrm>
                    <a:prstGeom prst="rect">
                      <a:avLst/>
                    </a:prstGeom>
                  </pic:spPr>
                </pic:pic>
              </a:graphicData>
            </a:graphic>
          </wp:inline>
        </w:drawing>
      </w:r>
    </w:p>
    <w:p w:rsidR="00017D84" w:rsidRDefault="002215B3" w:rsidP="00194F8C">
      <w:pPr>
        <w:pStyle w:val="3"/>
      </w:pPr>
      <w:bookmarkStart w:id="9" w:name="_Toc46408523"/>
      <w:r w:rsidRPr="00B37301">
        <w:rPr>
          <w:rFonts w:hint="eastAsia"/>
        </w:rPr>
        <w:t xml:space="preserve">3.2 </w:t>
      </w:r>
      <w:r w:rsidRPr="00B37301">
        <w:rPr>
          <w:rFonts w:hint="eastAsia"/>
        </w:rPr>
        <w:t>编辑地址</w:t>
      </w:r>
      <w:bookmarkEnd w:id="9"/>
    </w:p>
    <w:p w:rsidR="002215B3" w:rsidRPr="00B37301" w:rsidRDefault="002215B3"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点击“编辑”按钮，可对已经添加的地址进行编辑。</w:t>
      </w:r>
    </w:p>
    <w:p w:rsidR="002215B3" w:rsidRPr="00B37301" w:rsidRDefault="002215B3" w:rsidP="005C5820">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0F548718" wp14:editId="38CF4C68">
            <wp:extent cx="5274310" cy="1023118"/>
            <wp:effectExtent l="0" t="0" r="254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1023118"/>
                    </a:xfrm>
                    <a:prstGeom prst="rect">
                      <a:avLst/>
                    </a:prstGeom>
                  </pic:spPr>
                </pic:pic>
              </a:graphicData>
            </a:graphic>
          </wp:inline>
        </w:drawing>
      </w:r>
    </w:p>
    <w:p w:rsidR="00017D84" w:rsidRDefault="002215B3" w:rsidP="00194F8C">
      <w:pPr>
        <w:pStyle w:val="3"/>
      </w:pPr>
      <w:bookmarkStart w:id="10" w:name="_Toc46408524"/>
      <w:r w:rsidRPr="00B37301">
        <w:rPr>
          <w:rFonts w:hint="eastAsia"/>
        </w:rPr>
        <w:t xml:space="preserve">3.3 </w:t>
      </w:r>
      <w:r w:rsidRPr="00B37301">
        <w:rPr>
          <w:rFonts w:hint="eastAsia"/>
        </w:rPr>
        <w:t>删除地址</w:t>
      </w:r>
      <w:bookmarkEnd w:id="10"/>
    </w:p>
    <w:p w:rsidR="002215B3" w:rsidRPr="00B37301" w:rsidRDefault="002215B3"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点击“删除”按钮，可删除已经添加的物流地址。</w:t>
      </w:r>
    </w:p>
    <w:p w:rsidR="000B0C2C" w:rsidRPr="00B37301" w:rsidRDefault="00790AC3" w:rsidP="00194F8C">
      <w:pPr>
        <w:pStyle w:val="3"/>
      </w:pPr>
      <w:bookmarkStart w:id="11" w:name="_Toc46408525"/>
      <w:r w:rsidRPr="00B37301">
        <w:rPr>
          <w:rFonts w:hint="eastAsia"/>
        </w:rPr>
        <w:lastRenderedPageBreak/>
        <w:t xml:space="preserve">3.4 </w:t>
      </w:r>
      <w:r w:rsidRPr="00B37301">
        <w:rPr>
          <w:rFonts w:hint="eastAsia"/>
        </w:rPr>
        <w:t>物流地址使用</w:t>
      </w:r>
      <w:bookmarkEnd w:id="11"/>
    </w:p>
    <w:p w:rsidR="00790AC3" w:rsidRDefault="00790AC3"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勾选“上门取件、送件上面、双向”后，可点击“使用物流地址”按钮将个人中心已经添加的物流地址自动同步到取件信息或收件信息。</w:t>
      </w:r>
    </w:p>
    <w:p w:rsidR="00865D5C" w:rsidRPr="00865D5C" w:rsidRDefault="00865D5C" w:rsidP="00865D5C">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使用物流地址后也可以修改地址，点击“更换地址”可切换回地址信息输入框。</w:t>
      </w:r>
    </w:p>
    <w:p w:rsidR="00790AC3" w:rsidRPr="00B37301" w:rsidRDefault="00865D5C" w:rsidP="00900944">
      <w:pPr>
        <w:spacing w:line="360" w:lineRule="auto"/>
        <w:rPr>
          <w:rFonts w:ascii="仿宋" w:eastAsia="仿宋" w:hAnsi="仿宋"/>
          <w:sz w:val="28"/>
          <w:szCs w:val="28"/>
        </w:rPr>
      </w:pPr>
      <w:r>
        <w:rPr>
          <w:rFonts w:ascii="仿宋" w:eastAsia="仿宋" w:hAnsi="仿宋"/>
          <w:noProof/>
          <w:sz w:val="28"/>
          <w:szCs w:val="28"/>
        </w:rPr>
        <mc:AlternateContent>
          <mc:Choice Requires="wps">
            <w:drawing>
              <wp:anchor distT="0" distB="0" distL="114300" distR="114300" simplePos="0" relativeHeight="251662336" behindDoc="0" locked="0" layoutInCell="1" allowOverlap="1">
                <wp:simplePos x="0" y="0"/>
                <wp:positionH relativeFrom="column">
                  <wp:posOffset>4153619</wp:posOffset>
                </wp:positionH>
                <wp:positionV relativeFrom="paragraph">
                  <wp:posOffset>1503249</wp:posOffset>
                </wp:positionV>
                <wp:extent cx="310551" cy="2794958"/>
                <wp:effectExtent l="38100" t="0" r="1003935" b="100965"/>
                <wp:wrapNone/>
                <wp:docPr id="38" name="肘形连接符 38"/>
                <wp:cNvGraphicFramePr/>
                <a:graphic xmlns:a="http://schemas.openxmlformats.org/drawingml/2006/main">
                  <a:graphicData uri="http://schemas.microsoft.com/office/word/2010/wordprocessingShape">
                    <wps:wsp>
                      <wps:cNvCnPr/>
                      <wps:spPr>
                        <a:xfrm flipH="1">
                          <a:off x="0" y="0"/>
                          <a:ext cx="310551" cy="2794958"/>
                        </a:xfrm>
                        <a:prstGeom prst="bentConnector3">
                          <a:avLst>
                            <a:gd name="adj1" fmla="val -315587"/>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肘形连接符 38" o:spid="_x0000_s1026" type="#_x0000_t34" style="position:absolute;left:0;text-align:left;margin-left:327.05pt;margin-top:118.35pt;width:24.45pt;height:220.1pt;flip:x;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" adj="-68167" strokecolor="#c00000">
                <v:stroke endarrow="open"/>
              </v:shape>
            </w:pict>
          </mc:Fallback>
        </mc:AlternateContent>
      </w:r>
      <w:r w:rsidR="000B0C2C" w:rsidRPr="00B37301">
        <w:rPr>
          <w:rFonts w:ascii="仿宋" w:eastAsia="仿宋" w:hAnsi="仿宋"/>
          <w:noProof/>
          <w:sz w:val="28"/>
          <w:szCs w:val="28"/>
        </w:rPr>
        <w:drawing>
          <wp:inline distT="0" distB="0" distL="0" distR="0" wp14:anchorId="50036AE6" wp14:editId="2E28DE7C">
            <wp:extent cx="5274310" cy="1654937"/>
            <wp:effectExtent l="0" t="0" r="254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1654937"/>
                    </a:xfrm>
                    <a:prstGeom prst="rect">
                      <a:avLst/>
                    </a:prstGeom>
                  </pic:spPr>
                </pic:pic>
              </a:graphicData>
            </a:graphic>
          </wp:inline>
        </w:drawing>
      </w:r>
    </w:p>
    <w:p w:rsidR="000B0C2C" w:rsidRDefault="00865D5C" w:rsidP="00900944">
      <w:pPr>
        <w:spacing w:line="360" w:lineRule="auto"/>
        <w:rPr>
          <w:rFonts w:ascii="仿宋" w:eastAsia="仿宋" w:hAnsi="仿宋"/>
          <w:sz w:val="28"/>
          <w:szCs w:val="28"/>
        </w:rPr>
      </w:pPr>
      <w:r>
        <w:rPr>
          <w:rFonts w:ascii="仿宋" w:eastAsia="仿宋" w:hAnsi="仿宋"/>
          <w:noProof/>
          <w:sz w:val="28"/>
          <w:szCs w:val="28"/>
        </w:rPr>
        <mc:AlternateContent>
          <mc:Choice Requires="wps">
            <w:drawing>
              <wp:anchor distT="0" distB="0" distL="114300" distR="114300" simplePos="0" relativeHeight="251663360" behindDoc="0" locked="0" layoutInCell="1" allowOverlap="1">
                <wp:simplePos x="0" y="0"/>
                <wp:positionH relativeFrom="column">
                  <wp:posOffset>4153619</wp:posOffset>
                </wp:positionH>
                <wp:positionV relativeFrom="paragraph">
                  <wp:posOffset>1488584</wp:posOffset>
                </wp:positionV>
                <wp:extent cx="250166" cy="1026220"/>
                <wp:effectExtent l="38100" t="0" r="1064895" b="116840"/>
                <wp:wrapNone/>
                <wp:docPr id="39" name="肘形连接符 39"/>
                <wp:cNvGraphicFramePr/>
                <a:graphic xmlns:a="http://schemas.openxmlformats.org/drawingml/2006/main">
                  <a:graphicData uri="http://schemas.microsoft.com/office/word/2010/wordprocessingShape">
                    <wps:wsp>
                      <wps:cNvCnPr/>
                      <wps:spPr>
                        <a:xfrm flipH="1">
                          <a:off x="0" y="0"/>
                          <a:ext cx="250166" cy="1026220"/>
                        </a:xfrm>
                        <a:prstGeom prst="bentConnector3">
                          <a:avLst>
                            <a:gd name="adj1" fmla="val -418206"/>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肘形连接符 39" o:spid="_x0000_s1026" type="#_x0000_t34" style="position:absolute;left:0;text-align:left;margin-left:327.05pt;margin-top:117.2pt;width:19.7pt;height:80.8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" adj="-90332" strokecolor="#c00000">
                <v:stroke endarrow="open"/>
              </v:shape>
            </w:pict>
          </mc:Fallback>
        </mc:AlternateContent>
      </w:r>
      <w:r w:rsidR="000B0C2C" w:rsidRPr="00B37301">
        <w:rPr>
          <w:rFonts w:ascii="仿宋" w:eastAsia="仿宋" w:hAnsi="仿宋"/>
          <w:noProof/>
          <w:sz w:val="28"/>
          <w:szCs w:val="28"/>
        </w:rPr>
        <w:drawing>
          <wp:inline distT="0" distB="0" distL="0" distR="0" wp14:anchorId="2A044FFF" wp14:editId="027DA2A9">
            <wp:extent cx="5274310" cy="1679965"/>
            <wp:effectExtent l="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274310" cy="1679965"/>
                    </a:xfrm>
                    <a:prstGeom prst="rect">
                      <a:avLst/>
                    </a:prstGeom>
                  </pic:spPr>
                </pic:pic>
              </a:graphicData>
            </a:graphic>
          </wp:inline>
        </w:drawing>
      </w:r>
    </w:p>
    <w:p w:rsidR="000B0C2C" w:rsidRPr="00B37301" w:rsidRDefault="00865D5C" w:rsidP="00C775AC">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2F69F9C3" wp14:editId="0F9F6EA8">
            <wp:extent cx="5274310" cy="1502934"/>
            <wp:effectExtent l="0" t="0" r="254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274310" cy="1502934"/>
                    </a:xfrm>
                    <a:prstGeom prst="rect">
                      <a:avLst/>
                    </a:prstGeom>
                  </pic:spPr>
                </pic:pic>
              </a:graphicData>
            </a:graphic>
          </wp:inline>
        </w:drawing>
      </w:r>
    </w:p>
    <w:p w:rsidR="00E16429" w:rsidRPr="00B37301" w:rsidRDefault="00017D84" w:rsidP="00194F8C">
      <w:pPr>
        <w:pStyle w:val="10"/>
      </w:pPr>
      <w:bookmarkStart w:id="12" w:name="_Toc46408526"/>
      <w:r>
        <w:rPr>
          <w:rFonts w:hint="eastAsia"/>
        </w:rPr>
        <w:lastRenderedPageBreak/>
        <w:t>三、</w:t>
      </w:r>
      <w:r w:rsidR="00E16429" w:rsidRPr="00B37301">
        <w:rPr>
          <w:rFonts w:hint="eastAsia"/>
        </w:rPr>
        <w:t>我的事项</w:t>
      </w:r>
      <w:bookmarkEnd w:id="12"/>
    </w:p>
    <w:p w:rsidR="007E5F51" w:rsidRPr="00FB1397" w:rsidRDefault="007E5F51" w:rsidP="0008158B">
      <w:pPr>
        <w:spacing w:line="360" w:lineRule="auto"/>
        <w:ind w:firstLineChars="200" w:firstLine="560"/>
        <w:rPr>
          <w:rFonts w:ascii="仿宋" w:eastAsia="仿宋" w:hAnsi="仿宋"/>
          <w:sz w:val="28"/>
          <w:szCs w:val="28"/>
        </w:rPr>
      </w:pPr>
      <w:r w:rsidRPr="00FB1397">
        <w:rPr>
          <w:rFonts w:ascii="仿宋" w:eastAsia="仿宋" w:hAnsi="仿宋" w:hint="eastAsia"/>
          <w:sz w:val="28"/>
          <w:szCs w:val="28"/>
        </w:rPr>
        <w:t>群众</w:t>
      </w:r>
      <w:r w:rsidR="00710DD6">
        <w:rPr>
          <w:rFonts w:ascii="仿宋" w:eastAsia="仿宋" w:hAnsi="仿宋" w:hint="eastAsia"/>
          <w:sz w:val="28"/>
          <w:szCs w:val="28"/>
        </w:rPr>
        <w:t>可用“我的事项”查询</w:t>
      </w:r>
      <w:r w:rsidRPr="00FB1397">
        <w:rPr>
          <w:rFonts w:ascii="仿宋" w:eastAsia="仿宋" w:hAnsi="仿宋" w:hint="eastAsia"/>
          <w:sz w:val="28"/>
          <w:szCs w:val="28"/>
        </w:rPr>
        <w:t>申</w:t>
      </w:r>
      <w:r w:rsidR="001C09B5">
        <w:rPr>
          <w:rFonts w:ascii="仿宋" w:eastAsia="仿宋" w:hAnsi="仿宋" w:hint="eastAsia"/>
          <w:sz w:val="28"/>
          <w:szCs w:val="28"/>
        </w:rPr>
        <w:t>报</w:t>
      </w:r>
      <w:r w:rsidR="00710DD6">
        <w:rPr>
          <w:rFonts w:ascii="仿宋" w:eastAsia="仿宋" w:hAnsi="仿宋" w:hint="eastAsia"/>
          <w:sz w:val="28"/>
          <w:szCs w:val="28"/>
        </w:rPr>
        <w:t>或</w:t>
      </w:r>
      <w:r w:rsidRPr="00FB1397">
        <w:rPr>
          <w:rFonts w:ascii="仿宋" w:eastAsia="仿宋" w:hAnsi="仿宋" w:hint="eastAsia"/>
          <w:sz w:val="28"/>
          <w:szCs w:val="28"/>
        </w:rPr>
        <w:t>填写</w:t>
      </w:r>
      <w:r w:rsidR="00710DD6">
        <w:rPr>
          <w:rFonts w:ascii="仿宋" w:eastAsia="仿宋" w:hAnsi="仿宋" w:hint="eastAsia"/>
          <w:sz w:val="28"/>
          <w:szCs w:val="28"/>
        </w:rPr>
        <w:t>保存</w:t>
      </w:r>
      <w:r w:rsidRPr="00FB1397">
        <w:rPr>
          <w:rFonts w:ascii="仿宋" w:eastAsia="仿宋" w:hAnsi="仿宋" w:hint="eastAsia"/>
          <w:sz w:val="28"/>
          <w:szCs w:val="28"/>
        </w:rPr>
        <w:t>的</w:t>
      </w:r>
      <w:proofErr w:type="gramStart"/>
      <w:r w:rsidR="00710DD6">
        <w:rPr>
          <w:rFonts w:ascii="仿宋" w:eastAsia="仿宋" w:hAnsi="仿宋" w:hint="eastAsia"/>
          <w:sz w:val="28"/>
          <w:szCs w:val="28"/>
        </w:rPr>
        <w:t>的</w:t>
      </w:r>
      <w:proofErr w:type="gramEnd"/>
      <w:r w:rsidR="00710DD6">
        <w:rPr>
          <w:rFonts w:ascii="仿宋" w:eastAsia="仿宋" w:hAnsi="仿宋" w:hint="eastAsia"/>
          <w:sz w:val="28"/>
          <w:szCs w:val="28"/>
        </w:rPr>
        <w:t>相关</w:t>
      </w:r>
      <w:r w:rsidR="001C09B5">
        <w:rPr>
          <w:rFonts w:ascii="仿宋" w:eastAsia="仿宋" w:hAnsi="仿宋" w:hint="eastAsia"/>
          <w:sz w:val="28"/>
          <w:szCs w:val="28"/>
        </w:rPr>
        <w:t>申报</w:t>
      </w:r>
      <w:r w:rsidR="00710DD6">
        <w:rPr>
          <w:rFonts w:ascii="仿宋" w:eastAsia="仿宋" w:hAnsi="仿宋" w:hint="eastAsia"/>
          <w:sz w:val="28"/>
          <w:szCs w:val="28"/>
        </w:rPr>
        <w:t>业务</w:t>
      </w:r>
      <w:r w:rsidRPr="00FB1397">
        <w:rPr>
          <w:rFonts w:ascii="仿宋" w:eastAsia="仿宋" w:hAnsi="仿宋" w:hint="eastAsia"/>
          <w:sz w:val="28"/>
          <w:szCs w:val="28"/>
        </w:rPr>
        <w:t>进行查看或编辑。</w:t>
      </w:r>
    </w:p>
    <w:p w:rsidR="00E16429" w:rsidRPr="00B37301" w:rsidRDefault="00017D84" w:rsidP="00194F8C">
      <w:pPr>
        <w:pStyle w:val="2"/>
      </w:pPr>
      <w:bookmarkStart w:id="13" w:name="_Toc46408527"/>
      <w:r>
        <w:rPr>
          <w:rFonts w:hint="eastAsia"/>
        </w:rPr>
        <w:t>1</w:t>
      </w:r>
      <w:r>
        <w:rPr>
          <w:rFonts w:hint="eastAsia"/>
        </w:rPr>
        <w:t>、</w:t>
      </w:r>
      <w:r w:rsidR="00E16429" w:rsidRPr="00B37301">
        <w:rPr>
          <w:rFonts w:hint="eastAsia"/>
        </w:rPr>
        <w:t>申请中</w:t>
      </w:r>
      <w:bookmarkEnd w:id="13"/>
    </w:p>
    <w:p w:rsidR="007E5F51" w:rsidRPr="00B37301" w:rsidRDefault="009E3114" w:rsidP="0008158B">
      <w:pPr>
        <w:spacing w:line="360" w:lineRule="auto"/>
        <w:ind w:firstLineChars="200" w:firstLine="560"/>
        <w:rPr>
          <w:rFonts w:ascii="仿宋" w:eastAsia="仿宋" w:hAnsi="仿宋"/>
          <w:sz w:val="28"/>
          <w:szCs w:val="28"/>
        </w:rPr>
      </w:pPr>
      <w:r>
        <w:rPr>
          <w:rFonts w:ascii="仿宋" w:eastAsia="仿宋" w:hAnsi="仿宋" w:hint="eastAsia"/>
          <w:sz w:val="28"/>
          <w:szCs w:val="28"/>
        </w:rPr>
        <w:t>群众提交的</w:t>
      </w:r>
      <w:r w:rsidR="007E5F51" w:rsidRPr="00B37301">
        <w:rPr>
          <w:rFonts w:ascii="仿宋" w:eastAsia="仿宋" w:hAnsi="仿宋" w:hint="eastAsia"/>
          <w:sz w:val="28"/>
          <w:szCs w:val="28"/>
        </w:rPr>
        <w:t>事项可在“我的事项-申报中”查询申报号、事项名称、申报日期、当前进度、详情、申报类型、快递信息。</w:t>
      </w:r>
    </w:p>
    <w:p w:rsidR="007E5F51" w:rsidRPr="00B37301" w:rsidRDefault="007E5F51" w:rsidP="009E3114">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01D0745F" wp14:editId="350D0108">
            <wp:extent cx="5274310" cy="1419302"/>
            <wp:effectExtent l="0" t="0" r="254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274310" cy="1419302"/>
                    </a:xfrm>
                    <a:prstGeom prst="rect">
                      <a:avLst/>
                    </a:prstGeom>
                  </pic:spPr>
                </pic:pic>
              </a:graphicData>
            </a:graphic>
          </wp:inline>
        </w:drawing>
      </w:r>
    </w:p>
    <w:p w:rsidR="00017D84" w:rsidRPr="00017D84" w:rsidRDefault="00017D84" w:rsidP="00194F8C">
      <w:pPr>
        <w:pStyle w:val="3"/>
      </w:pPr>
      <w:bookmarkStart w:id="14" w:name="_Toc46408528"/>
      <w:r>
        <w:rPr>
          <w:rFonts w:hint="eastAsia"/>
        </w:rPr>
        <w:t xml:space="preserve">1.1 </w:t>
      </w:r>
      <w:r w:rsidR="007E5F51" w:rsidRPr="00017D84">
        <w:rPr>
          <w:rFonts w:hint="eastAsia"/>
        </w:rPr>
        <w:t>查看</w:t>
      </w:r>
      <w:bookmarkEnd w:id="14"/>
      <w:r w:rsidR="009E3114">
        <w:rPr>
          <w:rFonts w:hint="eastAsia"/>
        </w:rPr>
        <w:t>详情</w:t>
      </w:r>
    </w:p>
    <w:p w:rsidR="007E5F51" w:rsidRPr="00017D84" w:rsidRDefault="007E5F51" w:rsidP="0008158B">
      <w:pPr>
        <w:spacing w:line="360" w:lineRule="auto"/>
        <w:ind w:firstLineChars="200" w:firstLine="560"/>
        <w:rPr>
          <w:rFonts w:ascii="仿宋" w:eastAsia="仿宋" w:hAnsi="仿宋"/>
          <w:sz w:val="28"/>
          <w:szCs w:val="28"/>
        </w:rPr>
      </w:pPr>
      <w:r w:rsidRPr="00017D84">
        <w:rPr>
          <w:rFonts w:ascii="仿宋" w:eastAsia="仿宋" w:hAnsi="仿宋" w:hint="eastAsia"/>
          <w:sz w:val="28"/>
          <w:szCs w:val="28"/>
        </w:rPr>
        <w:t>点击</w:t>
      </w:r>
      <w:r w:rsidR="002136D5">
        <w:rPr>
          <w:rFonts w:ascii="仿宋" w:eastAsia="仿宋" w:hAnsi="仿宋" w:hint="eastAsia"/>
          <w:sz w:val="28"/>
          <w:szCs w:val="28"/>
        </w:rPr>
        <w:t>“查看详情”</w:t>
      </w:r>
      <w:r w:rsidRPr="00017D84">
        <w:rPr>
          <w:rFonts w:ascii="仿宋" w:eastAsia="仿宋" w:hAnsi="仿宋" w:hint="eastAsia"/>
          <w:sz w:val="28"/>
          <w:szCs w:val="28"/>
        </w:rPr>
        <w:t>可查看该申报事项的申报详情，申报进度、基础信息、</w:t>
      </w:r>
      <w:proofErr w:type="gramStart"/>
      <w:r w:rsidRPr="00017D84">
        <w:rPr>
          <w:rFonts w:ascii="仿宋" w:eastAsia="仿宋" w:hAnsi="仿宋" w:hint="eastAsia"/>
          <w:sz w:val="28"/>
          <w:szCs w:val="28"/>
        </w:rPr>
        <w:t>事项申办</w:t>
      </w:r>
      <w:proofErr w:type="gramEnd"/>
      <w:r w:rsidRPr="00017D84">
        <w:rPr>
          <w:rFonts w:ascii="仿宋" w:eastAsia="仿宋" w:hAnsi="仿宋" w:hint="eastAsia"/>
          <w:sz w:val="28"/>
          <w:szCs w:val="28"/>
        </w:rPr>
        <w:t>信息、资金放款等情况。</w:t>
      </w:r>
    </w:p>
    <w:p w:rsidR="007E5F51" w:rsidRPr="00B37301" w:rsidRDefault="007E5F51" w:rsidP="002136D5">
      <w:pPr>
        <w:spacing w:line="360" w:lineRule="auto"/>
        <w:rPr>
          <w:rFonts w:ascii="仿宋" w:eastAsia="仿宋" w:hAnsi="仿宋"/>
          <w:sz w:val="28"/>
          <w:szCs w:val="28"/>
        </w:rPr>
      </w:pPr>
      <w:r w:rsidRPr="00B37301">
        <w:rPr>
          <w:rFonts w:ascii="仿宋" w:eastAsia="仿宋" w:hAnsi="仿宋"/>
          <w:noProof/>
          <w:sz w:val="28"/>
          <w:szCs w:val="28"/>
        </w:rPr>
        <w:lastRenderedPageBreak/>
        <w:drawing>
          <wp:inline distT="0" distB="0" distL="0" distR="0" wp14:anchorId="57994530" wp14:editId="2E00208D">
            <wp:extent cx="5274310" cy="2834005"/>
            <wp:effectExtent l="0" t="0" r="254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274310" cy="2834005"/>
                    </a:xfrm>
                    <a:prstGeom prst="rect">
                      <a:avLst/>
                    </a:prstGeom>
                  </pic:spPr>
                </pic:pic>
              </a:graphicData>
            </a:graphic>
          </wp:inline>
        </w:drawing>
      </w:r>
    </w:p>
    <w:p w:rsidR="00017D84" w:rsidRDefault="009F78BE" w:rsidP="00194F8C">
      <w:pPr>
        <w:pStyle w:val="3"/>
      </w:pPr>
      <w:bookmarkStart w:id="15" w:name="_Toc46408529"/>
      <w:r w:rsidRPr="00B37301">
        <w:rPr>
          <w:rFonts w:hint="eastAsia"/>
        </w:rPr>
        <w:t xml:space="preserve">1.2 </w:t>
      </w:r>
      <w:r w:rsidRPr="00B37301">
        <w:rPr>
          <w:rFonts w:hint="eastAsia"/>
        </w:rPr>
        <w:t>查看物流</w:t>
      </w:r>
      <w:bookmarkEnd w:id="15"/>
    </w:p>
    <w:p w:rsidR="009F78BE" w:rsidRPr="00B37301" w:rsidRDefault="009F78BE"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使用快递送/取材料的申报</w:t>
      </w:r>
      <w:r w:rsidR="00D50F59">
        <w:rPr>
          <w:rFonts w:ascii="仿宋" w:eastAsia="仿宋" w:hAnsi="仿宋" w:hint="eastAsia"/>
          <w:sz w:val="28"/>
          <w:szCs w:val="28"/>
        </w:rPr>
        <w:t>材料的业务</w:t>
      </w:r>
      <w:r w:rsidRPr="00B37301">
        <w:rPr>
          <w:rFonts w:ascii="仿宋" w:eastAsia="仿宋" w:hAnsi="仿宋" w:hint="eastAsia"/>
          <w:sz w:val="28"/>
          <w:szCs w:val="28"/>
        </w:rPr>
        <w:t>，可在申报中</w:t>
      </w:r>
      <w:r w:rsidR="00D50F59">
        <w:rPr>
          <w:rFonts w:ascii="仿宋" w:eastAsia="仿宋" w:hAnsi="仿宋" w:hint="eastAsia"/>
          <w:sz w:val="28"/>
          <w:szCs w:val="28"/>
        </w:rPr>
        <w:t>点击“查看物流”</w:t>
      </w:r>
      <w:r w:rsidRPr="00B37301">
        <w:rPr>
          <w:rFonts w:ascii="仿宋" w:eastAsia="仿宋" w:hAnsi="仿宋" w:hint="eastAsia"/>
          <w:sz w:val="28"/>
          <w:szCs w:val="28"/>
        </w:rPr>
        <w:t>查看物流信息。</w:t>
      </w:r>
    </w:p>
    <w:p w:rsidR="000A2ADC" w:rsidRPr="00B37301" w:rsidRDefault="000A2ADC" w:rsidP="00D50F59">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7530C213" wp14:editId="6A923FC5">
            <wp:extent cx="5274310" cy="294055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940550"/>
                    </a:xfrm>
                    <a:prstGeom prst="rect">
                      <a:avLst/>
                    </a:prstGeom>
                  </pic:spPr>
                </pic:pic>
              </a:graphicData>
            </a:graphic>
          </wp:inline>
        </w:drawing>
      </w:r>
    </w:p>
    <w:p w:rsidR="007E5F51" w:rsidRPr="00017D84" w:rsidRDefault="00017D84" w:rsidP="00194F8C">
      <w:pPr>
        <w:pStyle w:val="2"/>
      </w:pPr>
      <w:bookmarkStart w:id="16" w:name="_Toc46408530"/>
      <w:r>
        <w:rPr>
          <w:rFonts w:hint="eastAsia"/>
        </w:rPr>
        <w:t>2</w:t>
      </w:r>
      <w:r>
        <w:rPr>
          <w:rFonts w:hint="eastAsia"/>
        </w:rPr>
        <w:t>、</w:t>
      </w:r>
      <w:r w:rsidR="007E5F51" w:rsidRPr="00017D84">
        <w:rPr>
          <w:rFonts w:hint="eastAsia"/>
        </w:rPr>
        <w:t>草稿箱</w:t>
      </w:r>
      <w:bookmarkEnd w:id="16"/>
    </w:p>
    <w:p w:rsidR="007E5F51" w:rsidRPr="00A75EC2" w:rsidRDefault="00A75EC2" w:rsidP="00E86B64">
      <w:pPr>
        <w:spacing w:line="360" w:lineRule="auto"/>
        <w:ind w:left="420"/>
        <w:rPr>
          <w:rFonts w:ascii="仿宋" w:eastAsia="仿宋" w:hAnsi="仿宋"/>
          <w:sz w:val="28"/>
          <w:szCs w:val="28"/>
        </w:rPr>
      </w:pPr>
      <w:r>
        <w:rPr>
          <w:rFonts w:ascii="仿宋" w:eastAsia="仿宋" w:hAnsi="仿宋" w:hint="eastAsia"/>
          <w:sz w:val="28"/>
          <w:szCs w:val="28"/>
        </w:rPr>
        <w:t>未提交的</w:t>
      </w:r>
      <w:r w:rsidR="00761CB9" w:rsidRPr="00B37301">
        <w:rPr>
          <w:rFonts w:ascii="仿宋" w:eastAsia="仿宋" w:hAnsi="仿宋" w:hint="eastAsia"/>
          <w:sz w:val="28"/>
          <w:szCs w:val="28"/>
        </w:rPr>
        <w:t>申报信息可以保存到</w:t>
      </w:r>
      <w:r w:rsidR="00262B32" w:rsidRPr="00B37301">
        <w:rPr>
          <w:rFonts w:ascii="仿宋" w:eastAsia="仿宋" w:hAnsi="仿宋" w:hint="eastAsia"/>
          <w:sz w:val="28"/>
          <w:szCs w:val="28"/>
        </w:rPr>
        <w:t>“草稿箱”，草稿</w:t>
      </w:r>
      <w:proofErr w:type="gramStart"/>
      <w:r w:rsidR="00262B32" w:rsidRPr="00B37301">
        <w:rPr>
          <w:rFonts w:ascii="仿宋" w:eastAsia="仿宋" w:hAnsi="仿宋" w:hint="eastAsia"/>
          <w:sz w:val="28"/>
          <w:szCs w:val="28"/>
        </w:rPr>
        <w:t>箱显示</w:t>
      </w:r>
      <w:proofErr w:type="gramEnd"/>
      <w:r w:rsidR="00262B32" w:rsidRPr="00B37301">
        <w:rPr>
          <w:rFonts w:ascii="仿宋" w:eastAsia="仿宋" w:hAnsi="仿宋" w:hint="eastAsia"/>
          <w:sz w:val="28"/>
          <w:szCs w:val="28"/>
        </w:rPr>
        <w:t>申报号、事</w:t>
      </w:r>
      <w:r w:rsidR="00262B32" w:rsidRPr="00B37301">
        <w:rPr>
          <w:rFonts w:ascii="仿宋" w:eastAsia="仿宋" w:hAnsi="仿宋" w:hint="eastAsia"/>
          <w:sz w:val="28"/>
          <w:szCs w:val="28"/>
        </w:rPr>
        <w:lastRenderedPageBreak/>
        <w:t>项名称、创建时间、操作等信息。</w:t>
      </w:r>
    </w:p>
    <w:p w:rsidR="000432B3" w:rsidRPr="00B37301" w:rsidRDefault="000432B3" w:rsidP="00A75EC2">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76D3AB89" wp14:editId="3168A27A">
            <wp:extent cx="5274310" cy="2399079"/>
            <wp:effectExtent l="0" t="0" r="254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274310" cy="2399079"/>
                    </a:xfrm>
                    <a:prstGeom prst="rect">
                      <a:avLst/>
                    </a:prstGeom>
                  </pic:spPr>
                </pic:pic>
              </a:graphicData>
            </a:graphic>
          </wp:inline>
        </w:drawing>
      </w:r>
    </w:p>
    <w:p w:rsidR="00262B32" w:rsidRPr="00B37301" w:rsidRDefault="00262B32" w:rsidP="00E86B64">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点击“继续填写”可继续编辑未提交的申报信息</w:t>
      </w:r>
      <w:r w:rsidR="00A75EC2">
        <w:rPr>
          <w:rFonts w:ascii="仿宋" w:eastAsia="仿宋" w:hAnsi="仿宋" w:hint="eastAsia"/>
          <w:sz w:val="28"/>
          <w:szCs w:val="28"/>
        </w:rPr>
        <w:t>并提交</w:t>
      </w:r>
      <w:r w:rsidRPr="00B37301">
        <w:rPr>
          <w:rFonts w:ascii="仿宋" w:eastAsia="仿宋" w:hAnsi="仿宋" w:hint="eastAsia"/>
          <w:sz w:val="28"/>
          <w:szCs w:val="28"/>
        </w:rPr>
        <w:t>。</w:t>
      </w:r>
    </w:p>
    <w:p w:rsidR="000432B3" w:rsidRPr="00B37301" w:rsidRDefault="00262B32" w:rsidP="00C775AC">
      <w:pPr>
        <w:spacing w:line="360" w:lineRule="auto"/>
        <w:jc w:val="center"/>
        <w:rPr>
          <w:rFonts w:ascii="仿宋" w:eastAsia="仿宋" w:hAnsi="仿宋"/>
          <w:sz w:val="28"/>
          <w:szCs w:val="28"/>
        </w:rPr>
      </w:pPr>
      <w:r w:rsidRPr="00B37301">
        <w:rPr>
          <w:rFonts w:ascii="仿宋" w:eastAsia="仿宋" w:hAnsi="仿宋"/>
          <w:noProof/>
          <w:sz w:val="28"/>
          <w:szCs w:val="28"/>
        </w:rPr>
        <w:drawing>
          <wp:inline distT="0" distB="0" distL="0" distR="0" wp14:anchorId="0349A431" wp14:editId="3B2CA51F">
            <wp:extent cx="4819650" cy="3559322"/>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22795" cy="3561645"/>
                    </a:xfrm>
                    <a:prstGeom prst="rect">
                      <a:avLst/>
                    </a:prstGeom>
                  </pic:spPr>
                </pic:pic>
              </a:graphicData>
            </a:graphic>
          </wp:inline>
        </w:drawing>
      </w:r>
    </w:p>
    <w:p w:rsidR="00E16429" w:rsidRPr="00017D84" w:rsidRDefault="00017D84" w:rsidP="008F1AB0">
      <w:pPr>
        <w:pStyle w:val="2"/>
      </w:pPr>
      <w:bookmarkStart w:id="17" w:name="_Toc46408531"/>
      <w:r>
        <w:rPr>
          <w:rFonts w:hint="eastAsia"/>
        </w:rPr>
        <w:t>3</w:t>
      </w:r>
      <w:r>
        <w:rPr>
          <w:rFonts w:hint="eastAsia"/>
        </w:rPr>
        <w:t>、</w:t>
      </w:r>
      <w:r w:rsidR="00E16429" w:rsidRPr="00017D84">
        <w:rPr>
          <w:rFonts w:hint="eastAsia"/>
        </w:rPr>
        <w:t>预审退回</w:t>
      </w:r>
      <w:bookmarkEnd w:id="17"/>
    </w:p>
    <w:p w:rsidR="00E1176E" w:rsidRPr="00B37301" w:rsidRDefault="00E1176E" w:rsidP="0008158B">
      <w:pPr>
        <w:spacing w:line="360" w:lineRule="auto"/>
        <w:ind w:left="420" w:firstLineChars="200" w:firstLine="560"/>
        <w:rPr>
          <w:rFonts w:ascii="仿宋" w:eastAsia="仿宋" w:hAnsi="仿宋"/>
          <w:sz w:val="28"/>
          <w:szCs w:val="28"/>
        </w:rPr>
      </w:pPr>
      <w:r w:rsidRPr="00B37301">
        <w:rPr>
          <w:rFonts w:ascii="仿宋" w:eastAsia="仿宋" w:hAnsi="仿宋" w:hint="eastAsia"/>
          <w:sz w:val="28"/>
          <w:szCs w:val="28"/>
        </w:rPr>
        <w:t>群众申报的业务被审批人员退回，可在“预审退回”中查看，并</w:t>
      </w:r>
      <w:r w:rsidR="00E30E27">
        <w:rPr>
          <w:rFonts w:ascii="仿宋" w:eastAsia="仿宋" w:hAnsi="仿宋" w:hint="eastAsia"/>
          <w:sz w:val="28"/>
          <w:szCs w:val="28"/>
        </w:rPr>
        <w:t>可以点击“申报信息修改”根据审批意见</w:t>
      </w:r>
      <w:r w:rsidRPr="00B37301">
        <w:rPr>
          <w:rFonts w:ascii="仿宋" w:eastAsia="仿宋" w:hAnsi="仿宋" w:hint="eastAsia"/>
          <w:sz w:val="28"/>
          <w:szCs w:val="28"/>
        </w:rPr>
        <w:t>修改</w:t>
      </w:r>
      <w:r w:rsidR="00E30E27">
        <w:rPr>
          <w:rFonts w:ascii="仿宋" w:eastAsia="仿宋" w:hAnsi="仿宋" w:hint="eastAsia"/>
          <w:sz w:val="28"/>
          <w:szCs w:val="28"/>
        </w:rPr>
        <w:t>申报信息</w:t>
      </w:r>
      <w:r w:rsidRPr="00B37301">
        <w:rPr>
          <w:rFonts w:ascii="仿宋" w:eastAsia="仿宋" w:hAnsi="仿宋" w:hint="eastAsia"/>
          <w:sz w:val="28"/>
          <w:szCs w:val="28"/>
        </w:rPr>
        <w:t>，预审退回中显示申报号、事项名称、申报日期、当前进度、申报类型、</w:t>
      </w:r>
      <w:r w:rsidRPr="00B37301">
        <w:rPr>
          <w:rFonts w:ascii="仿宋" w:eastAsia="仿宋" w:hAnsi="仿宋" w:hint="eastAsia"/>
          <w:sz w:val="28"/>
          <w:szCs w:val="28"/>
        </w:rPr>
        <w:lastRenderedPageBreak/>
        <w:t>操作。</w:t>
      </w:r>
    </w:p>
    <w:p w:rsidR="000432B3" w:rsidRPr="00B37301" w:rsidRDefault="00677CA6" w:rsidP="0041028A">
      <w:pPr>
        <w:spacing w:line="360" w:lineRule="auto"/>
        <w:rPr>
          <w:rFonts w:ascii="仿宋" w:eastAsia="仿宋" w:hAnsi="仿宋"/>
          <w:sz w:val="28"/>
          <w:szCs w:val="28"/>
        </w:rPr>
      </w:pPr>
      <w:r>
        <w:rPr>
          <w:rFonts w:ascii="仿宋" w:eastAsia="仿宋" w:hAnsi="仿宋"/>
          <w:noProof/>
          <w:sz w:val="28"/>
          <w:szCs w:val="28"/>
        </w:rPr>
        <mc:AlternateContent>
          <mc:Choice Requires="wps">
            <w:drawing>
              <wp:anchor distT="0" distB="0" distL="114300" distR="114300" simplePos="0" relativeHeight="251664384" behindDoc="0" locked="0" layoutInCell="1" allowOverlap="1" wp14:anchorId="10DA538E" wp14:editId="22C42942">
                <wp:simplePos x="0" y="0"/>
                <wp:positionH relativeFrom="column">
                  <wp:posOffset>4990381</wp:posOffset>
                </wp:positionH>
                <wp:positionV relativeFrom="paragraph">
                  <wp:posOffset>1277284</wp:posOffset>
                </wp:positionV>
                <wp:extent cx="51759" cy="3976777"/>
                <wp:effectExtent l="38100" t="0" r="501015" b="119380"/>
                <wp:wrapNone/>
                <wp:docPr id="40" name="肘形连接符 40"/>
                <wp:cNvGraphicFramePr/>
                <a:graphic xmlns:a="http://schemas.openxmlformats.org/drawingml/2006/main">
                  <a:graphicData uri="http://schemas.microsoft.com/office/word/2010/wordprocessingShape">
                    <wps:wsp>
                      <wps:cNvCnPr/>
                      <wps:spPr>
                        <a:xfrm flipH="1">
                          <a:off x="0" y="0"/>
                          <a:ext cx="51759" cy="3976777"/>
                        </a:xfrm>
                        <a:prstGeom prst="bentConnector3">
                          <a:avLst>
                            <a:gd name="adj1" fmla="val -908099"/>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肘形连接符 40" o:spid="_x0000_s1026" type="#_x0000_t34" style="position:absolute;left:0;text-align:left;margin-left:392.95pt;margin-top:100.55pt;width:4.1pt;height:313.15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" adj="-196149" strokecolor="#c00000">
                <v:stroke endarrow="open"/>
              </v:shape>
            </w:pict>
          </mc:Fallback>
        </mc:AlternateContent>
      </w:r>
      <w:r w:rsidR="000432B3" w:rsidRPr="00B37301">
        <w:rPr>
          <w:rFonts w:ascii="仿宋" w:eastAsia="仿宋" w:hAnsi="仿宋"/>
          <w:noProof/>
          <w:sz w:val="28"/>
          <w:szCs w:val="28"/>
        </w:rPr>
        <w:drawing>
          <wp:inline distT="0" distB="0" distL="0" distR="0" wp14:anchorId="4E52DD8A" wp14:editId="5C09D312">
            <wp:extent cx="5274310" cy="2522390"/>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274310" cy="2522390"/>
                    </a:xfrm>
                    <a:prstGeom prst="rect">
                      <a:avLst/>
                    </a:prstGeom>
                  </pic:spPr>
                </pic:pic>
              </a:graphicData>
            </a:graphic>
          </wp:inline>
        </w:drawing>
      </w:r>
    </w:p>
    <w:p w:rsidR="00E1176E" w:rsidRPr="00B37301" w:rsidRDefault="00E1176E" w:rsidP="0041028A">
      <w:pPr>
        <w:spacing w:line="360" w:lineRule="auto"/>
        <w:rPr>
          <w:rFonts w:ascii="仿宋" w:eastAsia="仿宋" w:hAnsi="仿宋"/>
          <w:sz w:val="28"/>
          <w:szCs w:val="28"/>
        </w:rPr>
      </w:pPr>
      <w:r w:rsidRPr="00B37301">
        <w:rPr>
          <w:rFonts w:ascii="仿宋" w:eastAsia="仿宋" w:hAnsi="仿宋"/>
          <w:noProof/>
          <w:sz w:val="28"/>
          <w:szCs w:val="28"/>
        </w:rPr>
        <w:drawing>
          <wp:inline distT="0" distB="0" distL="0" distR="0" wp14:anchorId="79A24967" wp14:editId="61E6F19F">
            <wp:extent cx="4819650" cy="3559322"/>
            <wp:effectExtent l="0" t="0" r="0" b="317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822795" cy="3561645"/>
                    </a:xfrm>
                    <a:prstGeom prst="rect">
                      <a:avLst/>
                    </a:prstGeom>
                  </pic:spPr>
                </pic:pic>
              </a:graphicData>
            </a:graphic>
          </wp:inline>
        </w:drawing>
      </w:r>
    </w:p>
    <w:p w:rsidR="00E16429" w:rsidRPr="00B37301" w:rsidRDefault="00017D84" w:rsidP="00194F8C">
      <w:pPr>
        <w:pStyle w:val="2"/>
      </w:pPr>
      <w:bookmarkStart w:id="18" w:name="_Toc46408532"/>
      <w:r>
        <w:rPr>
          <w:rFonts w:hint="eastAsia"/>
        </w:rPr>
        <w:t>4</w:t>
      </w:r>
      <w:r>
        <w:rPr>
          <w:rFonts w:hint="eastAsia"/>
        </w:rPr>
        <w:t>、</w:t>
      </w:r>
      <w:r w:rsidR="00E16429" w:rsidRPr="00B37301">
        <w:rPr>
          <w:rFonts w:hint="eastAsia"/>
        </w:rPr>
        <w:t>已办结</w:t>
      </w:r>
      <w:bookmarkEnd w:id="18"/>
    </w:p>
    <w:p w:rsidR="00583C98" w:rsidRPr="00B37301" w:rsidRDefault="00583C98" w:rsidP="0008158B">
      <w:pPr>
        <w:spacing w:line="360" w:lineRule="auto"/>
        <w:ind w:left="420" w:firstLineChars="200" w:firstLine="560"/>
        <w:rPr>
          <w:rFonts w:ascii="仿宋" w:eastAsia="仿宋" w:hAnsi="仿宋"/>
          <w:sz w:val="28"/>
          <w:szCs w:val="28"/>
        </w:rPr>
      </w:pPr>
      <w:r w:rsidRPr="00B37301">
        <w:rPr>
          <w:rFonts w:ascii="仿宋" w:eastAsia="仿宋" w:hAnsi="仿宋" w:hint="eastAsia"/>
          <w:sz w:val="28"/>
          <w:szCs w:val="28"/>
        </w:rPr>
        <w:t>群众可在“已办结”中查询已经申报并且办结的业务，已办结中可显示申报号、事项名称、申报日期、当前进度、详情、申报类型、再次申报等信息。</w:t>
      </w:r>
    </w:p>
    <w:p w:rsidR="00E16429" w:rsidRPr="00B37301" w:rsidRDefault="000432B3" w:rsidP="00C775AC">
      <w:pPr>
        <w:spacing w:line="360" w:lineRule="auto"/>
        <w:jc w:val="center"/>
        <w:rPr>
          <w:rFonts w:ascii="仿宋" w:eastAsia="仿宋" w:hAnsi="仿宋"/>
          <w:sz w:val="28"/>
          <w:szCs w:val="28"/>
        </w:rPr>
      </w:pPr>
      <w:r w:rsidRPr="00B37301">
        <w:rPr>
          <w:rFonts w:ascii="仿宋" w:eastAsia="仿宋" w:hAnsi="仿宋"/>
          <w:noProof/>
          <w:sz w:val="28"/>
          <w:szCs w:val="28"/>
        </w:rPr>
        <w:lastRenderedPageBreak/>
        <w:drawing>
          <wp:inline distT="0" distB="0" distL="0" distR="0" wp14:anchorId="238A6C97" wp14:editId="1074ADA2">
            <wp:extent cx="5274310" cy="2546198"/>
            <wp:effectExtent l="0" t="0" r="254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274310" cy="2546198"/>
                    </a:xfrm>
                    <a:prstGeom prst="rect">
                      <a:avLst/>
                    </a:prstGeom>
                  </pic:spPr>
                </pic:pic>
              </a:graphicData>
            </a:graphic>
          </wp:inline>
        </w:drawing>
      </w:r>
    </w:p>
    <w:p w:rsidR="00017D84" w:rsidRDefault="00B30034" w:rsidP="00194F8C">
      <w:pPr>
        <w:pStyle w:val="3"/>
      </w:pPr>
      <w:bookmarkStart w:id="19" w:name="_Toc46408533"/>
      <w:r w:rsidRPr="00B37301">
        <w:rPr>
          <w:rFonts w:hint="eastAsia"/>
        </w:rPr>
        <w:t xml:space="preserve">4.1 </w:t>
      </w:r>
      <w:r w:rsidRPr="00B37301">
        <w:rPr>
          <w:rFonts w:hint="eastAsia"/>
        </w:rPr>
        <w:t>查看详情</w:t>
      </w:r>
      <w:bookmarkEnd w:id="19"/>
    </w:p>
    <w:p w:rsidR="00B30034" w:rsidRPr="00B37301" w:rsidRDefault="00B30034" w:rsidP="00194F8C">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点击</w:t>
      </w:r>
      <w:r w:rsidR="00D15307">
        <w:rPr>
          <w:rFonts w:ascii="仿宋" w:eastAsia="仿宋" w:hAnsi="仿宋" w:hint="eastAsia"/>
          <w:sz w:val="28"/>
          <w:szCs w:val="28"/>
        </w:rPr>
        <w:t>“查看详情”</w:t>
      </w:r>
      <w:r w:rsidRPr="00B37301">
        <w:rPr>
          <w:rFonts w:ascii="仿宋" w:eastAsia="仿宋" w:hAnsi="仿宋" w:hint="eastAsia"/>
          <w:sz w:val="28"/>
          <w:szCs w:val="28"/>
        </w:rPr>
        <w:t>可查看该申报事项的申报详情，申报进度、基础信息、</w:t>
      </w:r>
      <w:proofErr w:type="gramStart"/>
      <w:r w:rsidRPr="00B37301">
        <w:rPr>
          <w:rFonts w:ascii="仿宋" w:eastAsia="仿宋" w:hAnsi="仿宋" w:hint="eastAsia"/>
          <w:sz w:val="28"/>
          <w:szCs w:val="28"/>
        </w:rPr>
        <w:t>事项申办</w:t>
      </w:r>
      <w:proofErr w:type="gramEnd"/>
      <w:r w:rsidRPr="00B37301">
        <w:rPr>
          <w:rFonts w:ascii="仿宋" w:eastAsia="仿宋" w:hAnsi="仿宋" w:hint="eastAsia"/>
          <w:sz w:val="28"/>
          <w:szCs w:val="28"/>
        </w:rPr>
        <w:t>信息、资金放款等情况。</w:t>
      </w:r>
    </w:p>
    <w:p w:rsidR="00B30034" w:rsidRPr="00B37301" w:rsidRDefault="00134EB2" w:rsidP="00C775AC">
      <w:pPr>
        <w:spacing w:line="360" w:lineRule="auto"/>
        <w:jc w:val="center"/>
        <w:rPr>
          <w:rFonts w:ascii="仿宋" w:eastAsia="仿宋" w:hAnsi="仿宋"/>
          <w:sz w:val="28"/>
          <w:szCs w:val="28"/>
        </w:rPr>
      </w:pPr>
      <w:r w:rsidRPr="00B37301">
        <w:rPr>
          <w:rFonts w:ascii="仿宋" w:eastAsia="仿宋" w:hAnsi="仿宋"/>
          <w:noProof/>
          <w:sz w:val="28"/>
          <w:szCs w:val="28"/>
        </w:rPr>
        <w:drawing>
          <wp:inline distT="0" distB="0" distL="0" distR="0" wp14:anchorId="34D3F48B" wp14:editId="4259485F">
            <wp:extent cx="5048250" cy="299973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053915" cy="3003101"/>
                    </a:xfrm>
                    <a:prstGeom prst="rect">
                      <a:avLst/>
                    </a:prstGeom>
                  </pic:spPr>
                </pic:pic>
              </a:graphicData>
            </a:graphic>
          </wp:inline>
        </w:drawing>
      </w:r>
    </w:p>
    <w:p w:rsidR="00017D84" w:rsidRDefault="00134EB2" w:rsidP="00194F8C">
      <w:pPr>
        <w:pStyle w:val="3"/>
      </w:pPr>
      <w:bookmarkStart w:id="20" w:name="_Toc46408534"/>
      <w:r w:rsidRPr="00B37301">
        <w:rPr>
          <w:rFonts w:hint="eastAsia"/>
        </w:rPr>
        <w:t xml:space="preserve">4.2 </w:t>
      </w:r>
      <w:r w:rsidRPr="00B37301">
        <w:rPr>
          <w:rFonts w:hint="eastAsia"/>
        </w:rPr>
        <w:t>再次申报</w:t>
      </w:r>
      <w:bookmarkEnd w:id="20"/>
    </w:p>
    <w:p w:rsidR="00134EB2" w:rsidRPr="00B37301" w:rsidRDefault="00134EB2" w:rsidP="0008158B">
      <w:pPr>
        <w:spacing w:line="360" w:lineRule="auto"/>
        <w:ind w:firstLineChars="200" w:firstLine="560"/>
        <w:rPr>
          <w:rFonts w:ascii="仿宋" w:eastAsia="仿宋" w:hAnsi="仿宋"/>
          <w:sz w:val="28"/>
          <w:szCs w:val="28"/>
        </w:rPr>
      </w:pPr>
      <w:r w:rsidRPr="00B37301">
        <w:rPr>
          <w:rFonts w:ascii="仿宋" w:eastAsia="仿宋" w:hAnsi="仿宋" w:hint="eastAsia"/>
          <w:sz w:val="28"/>
          <w:szCs w:val="28"/>
        </w:rPr>
        <w:t>符合再次申报的事项，可在已办结中点击“再次申报”，</w:t>
      </w:r>
      <w:r w:rsidR="00D15307">
        <w:rPr>
          <w:rFonts w:ascii="仿宋" w:eastAsia="仿宋" w:hAnsi="仿宋" w:hint="eastAsia"/>
          <w:sz w:val="28"/>
          <w:szCs w:val="28"/>
        </w:rPr>
        <w:t>该事项</w:t>
      </w:r>
      <w:r w:rsidRPr="00B37301">
        <w:rPr>
          <w:rFonts w:ascii="仿宋" w:eastAsia="仿宋" w:hAnsi="仿宋" w:hint="eastAsia"/>
          <w:sz w:val="28"/>
          <w:szCs w:val="28"/>
        </w:rPr>
        <w:t>的申报信息可自动赋值</w:t>
      </w:r>
      <w:r w:rsidR="007963B5">
        <w:rPr>
          <w:rFonts w:ascii="仿宋" w:eastAsia="仿宋" w:hAnsi="仿宋" w:hint="eastAsia"/>
          <w:sz w:val="28"/>
          <w:szCs w:val="28"/>
        </w:rPr>
        <w:t>再次申报该事项</w:t>
      </w:r>
      <w:r w:rsidRPr="00B37301">
        <w:rPr>
          <w:rFonts w:ascii="仿宋" w:eastAsia="仿宋" w:hAnsi="仿宋" w:hint="eastAsia"/>
          <w:sz w:val="28"/>
          <w:szCs w:val="28"/>
        </w:rPr>
        <w:t>。</w:t>
      </w:r>
    </w:p>
    <w:sectPr w:rsidR="00134EB2" w:rsidRPr="00B37301" w:rsidSect="00194F8C">
      <w:footerReference w:type="default" r:id="rId31"/>
      <w:pgSz w:w="11906" w:h="16838"/>
      <w:pgMar w:top="1440" w:right="1800" w:bottom="1440" w:left="1800" w:header="851" w:footer="992" w:gutter="0"/>
      <w:cols w:space="425"/>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1BC6" w:rsidRDefault="00991BC6" w:rsidP="00984E45">
      <w:r>
        <w:separator/>
      </w:r>
    </w:p>
  </w:endnote>
  <w:endnote w:type="continuationSeparator" w:id="0">
    <w:p w:rsidR="00991BC6" w:rsidRDefault="00991BC6" w:rsidP="00984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53017103"/>
      <w:docPartObj>
        <w:docPartGallery w:val="Page Numbers (Bottom of Page)"/>
        <w:docPartUnique/>
      </w:docPartObj>
    </w:sdtPr>
    <w:sdtEndPr/>
    <w:sdtContent>
      <w:p w:rsidR="00194F8C" w:rsidRDefault="00194F8C">
        <w:pPr>
          <w:pStyle w:val="a7"/>
          <w:jc w:val="center"/>
        </w:pPr>
        <w:r>
          <w:fldChar w:fldCharType="begin"/>
        </w:r>
        <w:r>
          <w:instrText>PAGE   \* MERGEFORMAT</w:instrText>
        </w:r>
        <w:r>
          <w:fldChar w:fldCharType="separate"/>
        </w:r>
        <w:r w:rsidR="00820C50" w:rsidRPr="00820C50">
          <w:rPr>
            <w:noProof/>
            <w:lang w:val="zh-CN"/>
          </w:rPr>
          <w:t>3</w:t>
        </w:r>
        <w:r>
          <w:fldChar w:fldCharType="end"/>
        </w:r>
      </w:p>
    </w:sdtContent>
  </w:sdt>
  <w:p w:rsidR="00194F8C" w:rsidRDefault="00194F8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1BC6" w:rsidRDefault="00991BC6" w:rsidP="00984E45">
      <w:r>
        <w:separator/>
      </w:r>
    </w:p>
  </w:footnote>
  <w:footnote w:type="continuationSeparator" w:id="0">
    <w:p w:rsidR="00991BC6" w:rsidRDefault="00991BC6" w:rsidP="00984E4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B30B9E"/>
    <w:multiLevelType w:val="hybridMultilevel"/>
    <w:tmpl w:val="1E5AACD6"/>
    <w:lvl w:ilvl="0" w:tplc="D7427C3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28CF41D6"/>
    <w:multiLevelType w:val="hybridMultilevel"/>
    <w:tmpl w:val="C548DB50"/>
    <w:lvl w:ilvl="0" w:tplc="EF7AD21A">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18611AE"/>
    <w:multiLevelType w:val="hybridMultilevel"/>
    <w:tmpl w:val="CA2CB098"/>
    <w:lvl w:ilvl="0" w:tplc="F7FE74B6">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31DD1E8D"/>
    <w:multiLevelType w:val="hybridMultilevel"/>
    <w:tmpl w:val="340C0C68"/>
    <w:lvl w:ilvl="0" w:tplc="04090001">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abstractNum w:abstractNumId="4">
    <w:nsid w:val="39AE7AA1"/>
    <w:multiLevelType w:val="multilevel"/>
    <w:tmpl w:val="39AE7AA1"/>
    <w:lvl w:ilvl="0">
      <w:start w:val="1"/>
      <w:numFmt w:val="decimal"/>
      <w:pStyle w:val="1"/>
      <w:lvlText w:val="%1"/>
      <w:lvlJc w:val="left"/>
      <w:pPr>
        <w:ind w:left="425" w:hanging="425"/>
      </w:pPr>
      <w:rPr>
        <w:rFonts w:hint="eastAsia"/>
      </w:rPr>
    </w:lvl>
    <w:lvl w:ilvl="1">
      <w:start w:val="1"/>
      <w:numFmt w:val="decimal"/>
      <w:lvlText w:val="%1.%2"/>
      <w:lvlJc w:val="left"/>
      <w:pPr>
        <w:ind w:left="992" w:hanging="708"/>
      </w:pPr>
      <w:rPr>
        <w:rFonts w:hint="eastAsia"/>
      </w:rPr>
    </w:lvl>
    <w:lvl w:ilvl="2">
      <w:start w:val="1"/>
      <w:numFmt w:val="decimal"/>
      <w:lvlText w:val="%1.%2.%3"/>
      <w:lvlJc w:val="left"/>
      <w:pPr>
        <w:ind w:left="992" w:hanging="425"/>
      </w:pPr>
      <w:rPr>
        <w:rFonts w:hint="eastAsia"/>
      </w:rPr>
    </w:lvl>
    <w:lvl w:ilvl="3">
      <w:start w:val="1"/>
      <w:numFmt w:val="decimal"/>
      <w:lvlText w:val="%1.%2.%3.%4"/>
      <w:lvlJc w:val="left"/>
      <w:pPr>
        <w:ind w:left="992" w:hanging="141"/>
      </w:pPr>
      <w:rPr>
        <w:rFonts w:hint="eastAsia"/>
      </w:rPr>
    </w:lvl>
    <w:lvl w:ilvl="4">
      <w:start w:val="1"/>
      <w:numFmt w:val="upperLetter"/>
      <w:lvlText w:val="%1.%2.%3.%4.%5"/>
      <w:lvlJc w:val="left"/>
      <w:pPr>
        <w:ind w:left="992" w:firstLine="142"/>
      </w:pPr>
      <w:rPr>
        <w:rFonts w:hint="eastAsia"/>
      </w:rPr>
    </w:lvl>
    <w:lvl w:ilvl="5">
      <w:start w:val="1"/>
      <w:numFmt w:val="lowerLetter"/>
      <w:lvlText w:val="%1.%2.%3.%4.%5.%6"/>
      <w:lvlJc w:val="left"/>
      <w:pPr>
        <w:ind w:left="992" w:firstLine="426"/>
      </w:pPr>
      <w:rPr>
        <w:rFonts w:hint="eastAsia"/>
      </w:rPr>
    </w:lvl>
    <w:lvl w:ilvl="6">
      <w:start w:val="1"/>
      <w:numFmt w:val="lowerLetter"/>
      <w:lvlText w:val="%1.%2.%3.%4.%5.%6.%7"/>
      <w:lvlJc w:val="left"/>
      <w:pPr>
        <w:ind w:left="992" w:firstLine="709"/>
      </w:pPr>
      <w:rPr>
        <w:rFonts w:hint="eastAsia"/>
      </w:rPr>
    </w:lvl>
    <w:lvl w:ilvl="7">
      <w:start w:val="1"/>
      <w:numFmt w:val="lowerLetter"/>
      <w:lvlText w:val="%1.%2.%3.%4.%5.%6.%7.%8"/>
      <w:lvlJc w:val="left"/>
      <w:pPr>
        <w:ind w:left="992" w:firstLine="993"/>
      </w:pPr>
      <w:rPr>
        <w:rFonts w:hint="eastAsia"/>
      </w:rPr>
    </w:lvl>
    <w:lvl w:ilvl="8">
      <w:start w:val="1"/>
      <w:numFmt w:val="decimal"/>
      <w:lvlText w:val="%1.%2.%3.%4.%5.%6.%7.%8.%9"/>
      <w:lvlJc w:val="left"/>
      <w:pPr>
        <w:ind w:left="992" w:firstLine="1276"/>
      </w:pPr>
      <w:rPr>
        <w:rFonts w:hint="eastAsia"/>
      </w:rPr>
    </w:lvl>
  </w:abstractNum>
  <w:abstractNum w:abstractNumId="5">
    <w:nsid w:val="425C010F"/>
    <w:multiLevelType w:val="hybridMultilevel"/>
    <w:tmpl w:val="AE3CE29E"/>
    <w:lvl w:ilvl="0" w:tplc="024801D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nsid w:val="51253D44"/>
    <w:multiLevelType w:val="multilevel"/>
    <w:tmpl w:val="4C1AE5A6"/>
    <w:lvl w:ilvl="0">
      <w:start w:val="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nsid w:val="568204E9"/>
    <w:multiLevelType w:val="hybridMultilevel"/>
    <w:tmpl w:val="AE3CE29E"/>
    <w:lvl w:ilvl="0" w:tplc="024801D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8C426D7"/>
    <w:multiLevelType w:val="hybridMultilevel"/>
    <w:tmpl w:val="6FE4E2FE"/>
    <w:lvl w:ilvl="0" w:tplc="04090001">
      <w:start w:val="1"/>
      <w:numFmt w:val="bullet"/>
      <w:lvlText w:val=""/>
      <w:lvlJc w:val="left"/>
      <w:pPr>
        <w:ind w:left="980" w:hanging="420"/>
      </w:pPr>
      <w:rPr>
        <w:rFonts w:ascii="Wingdings" w:hAnsi="Wingdings" w:hint="default"/>
      </w:rPr>
    </w:lvl>
    <w:lvl w:ilvl="1" w:tplc="04090003" w:tentative="1">
      <w:start w:val="1"/>
      <w:numFmt w:val="bullet"/>
      <w:lvlText w:val=""/>
      <w:lvlJc w:val="left"/>
      <w:pPr>
        <w:ind w:left="1400" w:hanging="420"/>
      </w:pPr>
      <w:rPr>
        <w:rFonts w:ascii="Wingdings" w:hAnsi="Wingdings" w:hint="default"/>
      </w:rPr>
    </w:lvl>
    <w:lvl w:ilvl="2" w:tplc="04090005" w:tentative="1">
      <w:start w:val="1"/>
      <w:numFmt w:val="bullet"/>
      <w:lvlText w:val=""/>
      <w:lvlJc w:val="left"/>
      <w:pPr>
        <w:ind w:left="1820" w:hanging="420"/>
      </w:pPr>
      <w:rPr>
        <w:rFonts w:ascii="Wingdings" w:hAnsi="Wingdings" w:hint="default"/>
      </w:rPr>
    </w:lvl>
    <w:lvl w:ilvl="3" w:tplc="04090001" w:tentative="1">
      <w:start w:val="1"/>
      <w:numFmt w:val="bullet"/>
      <w:lvlText w:val=""/>
      <w:lvlJc w:val="left"/>
      <w:pPr>
        <w:ind w:left="2240" w:hanging="420"/>
      </w:pPr>
      <w:rPr>
        <w:rFonts w:ascii="Wingdings" w:hAnsi="Wingdings" w:hint="default"/>
      </w:rPr>
    </w:lvl>
    <w:lvl w:ilvl="4" w:tplc="04090003" w:tentative="1">
      <w:start w:val="1"/>
      <w:numFmt w:val="bullet"/>
      <w:lvlText w:val=""/>
      <w:lvlJc w:val="left"/>
      <w:pPr>
        <w:ind w:left="2660" w:hanging="420"/>
      </w:pPr>
      <w:rPr>
        <w:rFonts w:ascii="Wingdings" w:hAnsi="Wingdings" w:hint="default"/>
      </w:rPr>
    </w:lvl>
    <w:lvl w:ilvl="5" w:tplc="04090005" w:tentative="1">
      <w:start w:val="1"/>
      <w:numFmt w:val="bullet"/>
      <w:lvlText w:val=""/>
      <w:lvlJc w:val="left"/>
      <w:pPr>
        <w:ind w:left="3080" w:hanging="420"/>
      </w:pPr>
      <w:rPr>
        <w:rFonts w:ascii="Wingdings" w:hAnsi="Wingdings" w:hint="default"/>
      </w:rPr>
    </w:lvl>
    <w:lvl w:ilvl="6" w:tplc="04090001" w:tentative="1">
      <w:start w:val="1"/>
      <w:numFmt w:val="bullet"/>
      <w:lvlText w:val=""/>
      <w:lvlJc w:val="left"/>
      <w:pPr>
        <w:ind w:left="3500" w:hanging="420"/>
      </w:pPr>
      <w:rPr>
        <w:rFonts w:ascii="Wingdings" w:hAnsi="Wingdings" w:hint="default"/>
      </w:rPr>
    </w:lvl>
    <w:lvl w:ilvl="7" w:tplc="04090003" w:tentative="1">
      <w:start w:val="1"/>
      <w:numFmt w:val="bullet"/>
      <w:lvlText w:val=""/>
      <w:lvlJc w:val="left"/>
      <w:pPr>
        <w:ind w:left="3920" w:hanging="420"/>
      </w:pPr>
      <w:rPr>
        <w:rFonts w:ascii="Wingdings" w:hAnsi="Wingdings" w:hint="default"/>
      </w:rPr>
    </w:lvl>
    <w:lvl w:ilvl="8" w:tplc="04090005" w:tentative="1">
      <w:start w:val="1"/>
      <w:numFmt w:val="bullet"/>
      <w:lvlText w:val=""/>
      <w:lvlJc w:val="left"/>
      <w:pPr>
        <w:ind w:left="4340" w:hanging="420"/>
      </w:pPr>
      <w:rPr>
        <w:rFonts w:ascii="Wingdings" w:hAnsi="Wingdings" w:hint="default"/>
      </w:rPr>
    </w:lvl>
  </w:abstractNum>
  <w:num w:numId="1">
    <w:abstractNumId w:val="1"/>
  </w:num>
  <w:num w:numId="2">
    <w:abstractNumId w:val="0"/>
  </w:num>
  <w:num w:numId="3">
    <w:abstractNumId w:val="5"/>
  </w:num>
  <w:num w:numId="4">
    <w:abstractNumId w:val="2"/>
  </w:num>
  <w:num w:numId="5">
    <w:abstractNumId w:val="7"/>
  </w:num>
  <w:num w:numId="6">
    <w:abstractNumId w:val="4"/>
  </w:num>
  <w:num w:numId="7">
    <w:abstractNumId w:val="6"/>
  </w:num>
  <w:num w:numId="8">
    <w:abstractNumId w:val="3"/>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6C86"/>
    <w:rsid w:val="00017D84"/>
    <w:rsid w:val="000432B3"/>
    <w:rsid w:val="0008158B"/>
    <w:rsid w:val="00096A17"/>
    <w:rsid w:val="000A2ADC"/>
    <w:rsid w:val="000B0C2C"/>
    <w:rsid w:val="001010BF"/>
    <w:rsid w:val="00134EB2"/>
    <w:rsid w:val="00194F8C"/>
    <w:rsid w:val="001A6A59"/>
    <w:rsid w:val="001C09B5"/>
    <w:rsid w:val="002136D5"/>
    <w:rsid w:val="002215B3"/>
    <w:rsid w:val="00246C86"/>
    <w:rsid w:val="00262B32"/>
    <w:rsid w:val="002B2227"/>
    <w:rsid w:val="00372004"/>
    <w:rsid w:val="003B2CC4"/>
    <w:rsid w:val="003C49E6"/>
    <w:rsid w:val="003D6C33"/>
    <w:rsid w:val="003E59E0"/>
    <w:rsid w:val="0041028A"/>
    <w:rsid w:val="00414D4E"/>
    <w:rsid w:val="00525E1D"/>
    <w:rsid w:val="00583C98"/>
    <w:rsid w:val="005A3F96"/>
    <w:rsid w:val="005C02ED"/>
    <w:rsid w:val="005C5820"/>
    <w:rsid w:val="00662767"/>
    <w:rsid w:val="00672C8E"/>
    <w:rsid w:val="00677CA6"/>
    <w:rsid w:val="006D58B6"/>
    <w:rsid w:val="006E2FAD"/>
    <w:rsid w:val="00710DD6"/>
    <w:rsid w:val="00716FE7"/>
    <w:rsid w:val="007243D1"/>
    <w:rsid w:val="00752AFB"/>
    <w:rsid w:val="00761CB9"/>
    <w:rsid w:val="00790AC3"/>
    <w:rsid w:val="00793CEE"/>
    <w:rsid w:val="007963B5"/>
    <w:rsid w:val="007A5CFD"/>
    <w:rsid w:val="007E5F51"/>
    <w:rsid w:val="00820C50"/>
    <w:rsid w:val="00865D5C"/>
    <w:rsid w:val="0088565C"/>
    <w:rsid w:val="008F1AB0"/>
    <w:rsid w:val="00900944"/>
    <w:rsid w:val="0092225E"/>
    <w:rsid w:val="00935EA0"/>
    <w:rsid w:val="00955B86"/>
    <w:rsid w:val="00984E45"/>
    <w:rsid w:val="00991BC6"/>
    <w:rsid w:val="009C78C7"/>
    <w:rsid w:val="009E3114"/>
    <w:rsid w:val="009F78BE"/>
    <w:rsid w:val="00A06892"/>
    <w:rsid w:val="00A14ECC"/>
    <w:rsid w:val="00A66455"/>
    <w:rsid w:val="00A75EC2"/>
    <w:rsid w:val="00AF42B5"/>
    <w:rsid w:val="00B30034"/>
    <w:rsid w:val="00B37301"/>
    <w:rsid w:val="00B431A0"/>
    <w:rsid w:val="00B51EAE"/>
    <w:rsid w:val="00B55DC1"/>
    <w:rsid w:val="00BF276D"/>
    <w:rsid w:val="00C24353"/>
    <w:rsid w:val="00C26B65"/>
    <w:rsid w:val="00C54948"/>
    <w:rsid w:val="00C775AC"/>
    <w:rsid w:val="00D15307"/>
    <w:rsid w:val="00D45041"/>
    <w:rsid w:val="00D50F59"/>
    <w:rsid w:val="00E1176E"/>
    <w:rsid w:val="00E16429"/>
    <w:rsid w:val="00E241FE"/>
    <w:rsid w:val="00E30E27"/>
    <w:rsid w:val="00E51909"/>
    <w:rsid w:val="00E86B64"/>
    <w:rsid w:val="00ED3B0C"/>
    <w:rsid w:val="00EE41A0"/>
    <w:rsid w:val="00F6348B"/>
    <w:rsid w:val="00FB1397"/>
    <w:rsid w:val="00FC5E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004"/>
    <w:pPr>
      <w:widowControl w:val="0"/>
      <w:jc w:val="both"/>
    </w:pPr>
  </w:style>
  <w:style w:type="paragraph" w:styleId="10">
    <w:name w:val="heading 1"/>
    <w:basedOn w:val="a"/>
    <w:next w:val="a"/>
    <w:link w:val="1Char"/>
    <w:uiPriority w:val="9"/>
    <w:qFormat/>
    <w:rsid w:val="00B3730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7200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72004"/>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372004"/>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72004"/>
    <w:rPr>
      <w:b/>
      <w:bCs/>
      <w:sz w:val="32"/>
      <w:szCs w:val="32"/>
    </w:rPr>
  </w:style>
  <w:style w:type="paragraph" w:styleId="a3">
    <w:name w:val="Title"/>
    <w:basedOn w:val="a"/>
    <w:next w:val="a"/>
    <w:link w:val="Char"/>
    <w:uiPriority w:val="10"/>
    <w:qFormat/>
    <w:rsid w:val="00372004"/>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0"/>
    <w:link w:val="a3"/>
    <w:uiPriority w:val="10"/>
    <w:rsid w:val="00372004"/>
    <w:rPr>
      <w:rFonts w:asciiTheme="majorHAnsi" w:eastAsia="宋体" w:hAnsiTheme="majorHAnsi" w:cstheme="majorBidi"/>
      <w:b/>
      <w:bCs/>
      <w:sz w:val="32"/>
      <w:szCs w:val="32"/>
    </w:rPr>
  </w:style>
  <w:style w:type="character" w:styleId="a4">
    <w:name w:val="Strong"/>
    <w:basedOn w:val="a0"/>
    <w:uiPriority w:val="22"/>
    <w:qFormat/>
    <w:rsid w:val="00372004"/>
    <w:rPr>
      <w:b/>
      <w:bCs/>
    </w:rPr>
  </w:style>
  <w:style w:type="paragraph" w:styleId="a5">
    <w:name w:val="List Paragraph"/>
    <w:basedOn w:val="a"/>
    <w:uiPriority w:val="34"/>
    <w:qFormat/>
    <w:rsid w:val="00372004"/>
    <w:pPr>
      <w:ind w:firstLineChars="200" w:firstLine="420"/>
    </w:pPr>
  </w:style>
  <w:style w:type="paragraph" w:styleId="a6">
    <w:name w:val="header"/>
    <w:basedOn w:val="a"/>
    <w:link w:val="Char0"/>
    <w:uiPriority w:val="99"/>
    <w:unhideWhenUsed/>
    <w:rsid w:val="00984E4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984E45"/>
    <w:rPr>
      <w:sz w:val="18"/>
      <w:szCs w:val="18"/>
    </w:rPr>
  </w:style>
  <w:style w:type="paragraph" w:styleId="a7">
    <w:name w:val="footer"/>
    <w:basedOn w:val="a"/>
    <w:link w:val="Char1"/>
    <w:uiPriority w:val="99"/>
    <w:unhideWhenUsed/>
    <w:rsid w:val="00984E45"/>
    <w:pPr>
      <w:tabs>
        <w:tab w:val="center" w:pos="4153"/>
        <w:tab w:val="right" w:pos="8306"/>
      </w:tabs>
      <w:snapToGrid w:val="0"/>
      <w:jc w:val="left"/>
    </w:pPr>
    <w:rPr>
      <w:sz w:val="18"/>
      <w:szCs w:val="18"/>
    </w:rPr>
  </w:style>
  <w:style w:type="character" w:customStyle="1" w:styleId="Char1">
    <w:name w:val="页脚 Char"/>
    <w:basedOn w:val="a0"/>
    <w:link w:val="a7"/>
    <w:uiPriority w:val="99"/>
    <w:rsid w:val="00984E45"/>
    <w:rPr>
      <w:sz w:val="18"/>
      <w:szCs w:val="18"/>
    </w:rPr>
  </w:style>
  <w:style w:type="paragraph" w:styleId="a8">
    <w:name w:val="Balloon Text"/>
    <w:basedOn w:val="a"/>
    <w:link w:val="Char2"/>
    <w:uiPriority w:val="99"/>
    <w:semiHidden/>
    <w:unhideWhenUsed/>
    <w:rsid w:val="00984E45"/>
    <w:rPr>
      <w:sz w:val="18"/>
      <w:szCs w:val="18"/>
    </w:rPr>
  </w:style>
  <w:style w:type="character" w:customStyle="1" w:styleId="Char2">
    <w:name w:val="批注框文本 Char"/>
    <w:basedOn w:val="a0"/>
    <w:link w:val="a8"/>
    <w:uiPriority w:val="99"/>
    <w:semiHidden/>
    <w:rsid w:val="00984E45"/>
    <w:rPr>
      <w:sz w:val="18"/>
      <w:szCs w:val="18"/>
    </w:rPr>
  </w:style>
  <w:style w:type="paragraph" w:styleId="a9">
    <w:name w:val="No Spacing"/>
    <w:link w:val="Char3"/>
    <w:uiPriority w:val="1"/>
    <w:qFormat/>
    <w:rsid w:val="00B37301"/>
    <w:rPr>
      <w:kern w:val="0"/>
      <w:sz w:val="22"/>
    </w:rPr>
  </w:style>
  <w:style w:type="character" w:customStyle="1" w:styleId="Char3">
    <w:name w:val="无间隔 Char"/>
    <w:basedOn w:val="a0"/>
    <w:link w:val="a9"/>
    <w:uiPriority w:val="1"/>
    <w:rsid w:val="00B37301"/>
    <w:rPr>
      <w:kern w:val="0"/>
      <w:sz w:val="22"/>
    </w:rPr>
  </w:style>
  <w:style w:type="paragraph" w:customStyle="1" w:styleId="1">
    <w:name w:val="1"/>
    <w:basedOn w:val="a"/>
    <w:rsid w:val="00B37301"/>
    <w:pPr>
      <w:numPr>
        <w:numId w:val="6"/>
      </w:numPr>
      <w:jc w:val="left"/>
    </w:pPr>
    <w:rPr>
      <w:rFonts w:ascii="Times New Roman" w:eastAsia="仿宋" w:hAnsi="Times New Roman" w:cs="Times New Roman"/>
      <w:sz w:val="28"/>
      <w:szCs w:val="24"/>
    </w:rPr>
  </w:style>
  <w:style w:type="character" w:customStyle="1" w:styleId="1Char">
    <w:name w:val="标题 1 Char"/>
    <w:basedOn w:val="a0"/>
    <w:link w:val="10"/>
    <w:uiPriority w:val="9"/>
    <w:rsid w:val="00B37301"/>
    <w:rPr>
      <w:b/>
      <w:bCs/>
      <w:kern w:val="44"/>
      <w:sz w:val="44"/>
      <w:szCs w:val="44"/>
    </w:rPr>
  </w:style>
  <w:style w:type="paragraph" w:styleId="TOC">
    <w:name w:val="TOC Heading"/>
    <w:basedOn w:val="10"/>
    <w:next w:val="a"/>
    <w:uiPriority w:val="39"/>
    <w:unhideWhenUsed/>
    <w:qFormat/>
    <w:rsid w:val="00194F8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194F8C"/>
  </w:style>
  <w:style w:type="paragraph" w:styleId="20">
    <w:name w:val="toc 2"/>
    <w:basedOn w:val="a"/>
    <w:next w:val="a"/>
    <w:autoRedefine/>
    <w:uiPriority w:val="39"/>
    <w:unhideWhenUsed/>
    <w:rsid w:val="00194F8C"/>
    <w:pPr>
      <w:ind w:leftChars="200" w:left="420"/>
    </w:pPr>
  </w:style>
  <w:style w:type="paragraph" w:styleId="30">
    <w:name w:val="toc 3"/>
    <w:basedOn w:val="a"/>
    <w:next w:val="a"/>
    <w:autoRedefine/>
    <w:uiPriority w:val="39"/>
    <w:unhideWhenUsed/>
    <w:rsid w:val="00194F8C"/>
    <w:pPr>
      <w:ind w:leftChars="400" w:left="840"/>
    </w:pPr>
  </w:style>
  <w:style w:type="character" w:styleId="aa">
    <w:name w:val="Hyperlink"/>
    <w:basedOn w:val="a0"/>
    <w:uiPriority w:val="99"/>
    <w:unhideWhenUsed/>
    <w:rsid w:val="00194F8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2004"/>
    <w:pPr>
      <w:widowControl w:val="0"/>
      <w:jc w:val="both"/>
    </w:pPr>
  </w:style>
  <w:style w:type="paragraph" w:styleId="10">
    <w:name w:val="heading 1"/>
    <w:basedOn w:val="a"/>
    <w:next w:val="a"/>
    <w:link w:val="1Char"/>
    <w:uiPriority w:val="9"/>
    <w:qFormat/>
    <w:rsid w:val="00B3730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7200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72004"/>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uiPriority w:val="9"/>
    <w:rsid w:val="00372004"/>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72004"/>
    <w:rPr>
      <w:b/>
      <w:bCs/>
      <w:sz w:val="32"/>
      <w:szCs w:val="32"/>
    </w:rPr>
  </w:style>
  <w:style w:type="paragraph" w:styleId="a3">
    <w:name w:val="Title"/>
    <w:basedOn w:val="a"/>
    <w:next w:val="a"/>
    <w:link w:val="Char"/>
    <w:uiPriority w:val="10"/>
    <w:qFormat/>
    <w:rsid w:val="00372004"/>
    <w:pPr>
      <w:spacing w:before="240" w:after="60"/>
      <w:jc w:val="center"/>
      <w:outlineLvl w:val="0"/>
    </w:pPr>
    <w:rPr>
      <w:rFonts w:asciiTheme="majorHAnsi" w:eastAsia="宋体" w:hAnsiTheme="majorHAnsi" w:cstheme="majorBidi"/>
      <w:b/>
      <w:bCs/>
      <w:sz w:val="32"/>
      <w:szCs w:val="32"/>
    </w:rPr>
  </w:style>
  <w:style w:type="character" w:customStyle="1" w:styleId="Char">
    <w:name w:val="标题 Char"/>
    <w:basedOn w:val="a0"/>
    <w:link w:val="a3"/>
    <w:uiPriority w:val="10"/>
    <w:rsid w:val="00372004"/>
    <w:rPr>
      <w:rFonts w:asciiTheme="majorHAnsi" w:eastAsia="宋体" w:hAnsiTheme="majorHAnsi" w:cstheme="majorBidi"/>
      <w:b/>
      <w:bCs/>
      <w:sz w:val="32"/>
      <w:szCs w:val="32"/>
    </w:rPr>
  </w:style>
  <w:style w:type="character" w:styleId="a4">
    <w:name w:val="Strong"/>
    <w:basedOn w:val="a0"/>
    <w:uiPriority w:val="22"/>
    <w:qFormat/>
    <w:rsid w:val="00372004"/>
    <w:rPr>
      <w:b/>
      <w:bCs/>
    </w:rPr>
  </w:style>
  <w:style w:type="paragraph" w:styleId="a5">
    <w:name w:val="List Paragraph"/>
    <w:basedOn w:val="a"/>
    <w:uiPriority w:val="34"/>
    <w:qFormat/>
    <w:rsid w:val="00372004"/>
    <w:pPr>
      <w:ind w:firstLineChars="200" w:firstLine="420"/>
    </w:pPr>
  </w:style>
  <w:style w:type="paragraph" w:styleId="a6">
    <w:name w:val="header"/>
    <w:basedOn w:val="a"/>
    <w:link w:val="Char0"/>
    <w:uiPriority w:val="99"/>
    <w:unhideWhenUsed/>
    <w:rsid w:val="00984E45"/>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6"/>
    <w:uiPriority w:val="99"/>
    <w:rsid w:val="00984E45"/>
    <w:rPr>
      <w:sz w:val="18"/>
      <w:szCs w:val="18"/>
    </w:rPr>
  </w:style>
  <w:style w:type="paragraph" w:styleId="a7">
    <w:name w:val="footer"/>
    <w:basedOn w:val="a"/>
    <w:link w:val="Char1"/>
    <w:uiPriority w:val="99"/>
    <w:unhideWhenUsed/>
    <w:rsid w:val="00984E45"/>
    <w:pPr>
      <w:tabs>
        <w:tab w:val="center" w:pos="4153"/>
        <w:tab w:val="right" w:pos="8306"/>
      </w:tabs>
      <w:snapToGrid w:val="0"/>
      <w:jc w:val="left"/>
    </w:pPr>
    <w:rPr>
      <w:sz w:val="18"/>
      <w:szCs w:val="18"/>
    </w:rPr>
  </w:style>
  <w:style w:type="character" w:customStyle="1" w:styleId="Char1">
    <w:name w:val="页脚 Char"/>
    <w:basedOn w:val="a0"/>
    <w:link w:val="a7"/>
    <w:uiPriority w:val="99"/>
    <w:rsid w:val="00984E45"/>
    <w:rPr>
      <w:sz w:val="18"/>
      <w:szCs w:val="18"/>
    </w:rPr>
  </w:style>
  <w:style w:type="paragraph" w:styleId="a8">
    <w:name w:val="Balloon Text"/>
    <w:basedOn w:val="a"/>
    <w:link w:val="Char2"/>
    <w:uiPriority w:val="99"/>
    <w:semiHidden/>
    <w:unhideWhenUsed/>
    <w:rsid w:val="00984E45"/>
    <w:rPr>
      <w:sz w:val="18"/>
      <w:szCs w:val="18"/>
    </w:rPr>
  </w:style>
  <w:style w:type="character" w:customStyle="1" w:styleId="Char2">
    <w:name w:val="批注框文本 Char"/>
    <w:basedOn w:val="a0"/>
    <w:link w:val="a8"/>
    <w:uiPriority w:val="99"/>
    <w:semiHidden/>
    <w:rsid w:val="00984E45"/>
    <w:rPr>
      <w:sz w:val="18"/>
      <w:szCs w:val="18"/>
    </w:rPr>
  </w:style>
  <w:style w:type="paragraph" w:styleId="a9">
    <w:name w:val="No Spacing"/>
    <w:link w:val="Char3"/>
    <w:uiPriority w:val="1"/>
    <w:qFormat/>
    <w:rsid w:val="00B37301"/>
    <w:rPr>
      <w:kern w:val="0"/>
      <w:sz w:val="22"/>
    </w:rPr>
  </w:style>
  <w:style w:type="character" w:customStyle="1" w:styleId="Char3">
    <w:name w:val="无间隔 Char"/>
    <w:basedOn w:val="a0"/>
    <w:link w:val="a9"/>
    <w:uiPriority w:val="1"/>
    <w:rsid w:val="00B37301"/>
    <w:rPr>
      <w:kern w:val="0"/>
      <w:sz w:val="22"/>
    </w:rPr>
  </w:style>
  <w:style w:type="paragraph" w:customStyle="1" w:styleId="1">
    <w:name w:val="1"/>
    <w:basedOn w:val="a"/>
    <w:rsid w:val="00B37301"/>
    <w:pPr>
      <w:numPr>
        <w:numId w:val="6"/>
      </w:numPr>
      <w:jc w:val="left"/>
    </w:pPr>
    <w:rPr>
      <w:rFonts w:ascii="Times New Roman" w:eastAsia="仿宋" w:hAnsi="Times New Roman" w:cs="Times New Roman"/>
      <w:sz w:val="28"/>
      <w:szCs w:val="24"/>
    </w:rPr>
  </w:style>
  <w:style w:type="character" w:customStyle="1" w:styleId="1Char">
    <w:name w:val="标题 1 Char"/>
    <w:basedOn w:val="a0"/>
    <w:link w:val="10"/>
    <w:uiPriority w:val="9"/>
    <w:rsid w:val="00B37301"/>
    <w:rPr>
      <w:b/>
      <w:bCs/>
      <w:kern w:val="44"/>
      <w:sz w:val="44"/>
      <w:szCs w:val="44"/>
    </w:rPr>
  </w:style>
  <w:style w:type="paragraph" w:styleId="TOC">
    <w:name w:val="TOC Heading"/>
    <w:basedOn w:val="10"/>
    <w:next w:val="a"/>
    <w:uiPriority w:val="39"/>
    <w:unhideWhenUsed/>
    <w:qFormat/>
    <w:rsid w:val="00194F8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194F8C"/>
  </w:style>
  <w:style w:type="paragraph" w:styleId="20">
    <w:name w:val="toc 2"/>
    <w:basedOn w:val="a"/>
    <w:next w:val="a"/>
    <w:autoRedefine/>
    <w:uiPriority w:val="39"/>
    <w:unhideWhenUsed/>
    <w:rsid w:val="00194F8C"/>
    <w:pPr>
      <w:ind w:leftChars="200" w:left="420"/>
    </w:pPr>
  </w:style>
  <w:style w:type="paragraph" w:styleId="30">
    <w:name w:val="toc 3"/>
    <w:basedOn w:val="a"/>
    <w:next w:val="a"/>
    <w:autoRedefine/>
    <w:uiPriority w:val="39"/>
    <w:unhideWhenUsed/>
    <w:rsid w:val="00194F8C"/>
    <w:pPr>
      <w:ind w:leftChars="400" w:left="840"/>
    </w:pPr>
  </w:style>
  <w:style w:type="character" w:styleId="aa">
    <w:name w:val="Hyperlink"/>
    <w:basedOn w:val="a0"/>
    <w:uiPriority w:val="99"/>
    <w:unhideWhenUsed/>
    <w:rsid w:val="00194F8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B43022-A32A-4EB1-9E03-9131F142E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14</Pages>
  <Words>447</Words>
  <Characters>2550</Characters>
  <Application>Microsoft Office Word</Application>
  <DocSecurity>0</DocSecurity>
  <Lines>21</Lines>
  <Paragraphs>5</Paragraphs>
  <ScaleCrop>false</ScaleCrop>
  <Company/>
  <LinksUpToDate>false</LinksUpToDate>
  <CharactersWithSpaces>2992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139</cp:revision>
  <dcterms:created xsi:type="dcterms:W3CDTF">2020-07-22T08:26:00Z</dcterms:created>
  <dcterms:modified xsi:type="dcterms:W3CDTF">2020-07-28T09:18:00Z</dcterms:modified>
</cp:coreProperties>
</file>