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80033" w14:textId="2BFE9B8B" w:rsidR="003B4224" w:rsidRPr="0084399D" w:rsidRDefault="008F0B54" w:rsidP="0084399D">
      <w:pPr>
        <w:jc w:val="center"/>
        <w:rPr>
          <w:rFonts w:asciiTheme="majorEastAsia" w:eastAsiaTheme="majorEastAsia" w:hAnsiTheme="majorEastAsia" w:hint="eastAsia"/>
          <w:b/>
          <w:bCs/>
          <w:color w:val="C00000"/>
          <w:w w:val="112"/>
          <w:sz w:val="72"/>
          <w:szCs w:val="72"/>
          <w:lang w:eastAsia="zh-CN"/>
        </w:rPr>
      </w:pPr>
      <w:r w:rsidRPr="003B4224">
        <w:rPr>
          <w:rFonts w:asciiTheme="majorEastAsia" w:eastAsiaTheme="majorEastAsia" w:hAnsiTheme="majorEastAsia" w:hint="eastAsia"/>
          <w:b/>
          <w:bCs/>
          <w:color w:val="C00000"/>
          <w:w w:val="112"/>
          <w:sz w:val="72"/>
          <w:szCs w:val="72"/>
          <w:lang w:eastAsia="zh-CN"/>
        </w:rPr>
        <w:t>珠海科技学院科研处</w:t>
      </w:r>
    </w:p>
    <w:p w14:paraId="766C942B" w14:textId="70CAC83D" w:rsidR="003B4224" w:rsidRDefault="003B4224" w:rsidP="003B4224">
      <w:pPr>
        <w:jc w:val="center"/>
        <w:rPr>
          <w:rFonts w:ascii="宋体" w:hAnsi="宋体"/>
          <w:color w:val="C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307A38" wp14:editId="704184DD">
                <wp:simplePos x="0" y="0"/>
                <wp:positionH relativeFrom="page">
                  <wp:posOffset>710565</wp:posOffset>
                </wp:positionH>
                <wp:positionV relativeFrom="paragraph">
                  <wp:posOffset>389890</wp:posOffset>
                </wp:positionV>
                <wp:extent cx="6120130" cy="0"/>
                <wp:effectExtent l="34290" t="37465" r="36830" b="2921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674021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5.95pt,30.7pt" to="537.8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" strokecolor="red" strokeweight="4.5pt">
                <v:stroke linestyle="thickThin"/>
                <w10:wrap anchorx="page"/>
              </v:line>
            </w:pict>
          </mc:Fallback>
        </mc:AlternateContent>
      </w:r>
      <w:proofErr w:type="gramStart"/>
      <w:r>
        <w:rPr>
          <w:rFonts w:ascii="宋体" w:hAnsi="宋体" w:hint="eastAsia"/>
          <w:color w:val="000000"/>
          <w:sz w:val="32"/>
          <w:szCs w:val="32"/>
          <w:lang w:eastAsia="zh-CN"/>
        </w:rPr>
        <w:t>校科字</w:t>
      </w:r>
      <w:proofErr w:type="gramEnd"/>
      <w:r>
        <w:rPr>
          <w:rFonts w:ascii="宋体" w:hAnsi="宋体" w:hint="eastAsia"/>
          <w:color w:val="000000"/>
          <w:sz w:val="32"/>
          <w:szCs w:val="32"/>
          <w:lang w:eastAsia="zh-CN"/>
        </w:rPr>
        <w:t>〔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202</w:t>
      </w:r>
      <w:r>
        <w:rPr>
          <w:rFonts w:ascii="宋体" w:hAnsi="宋体"/>
          <w:color w:val="000000"/>
          <w:sz w:val="32"/>
          <w:szCs w:val="32"/>
          <w:lang w:eastAsia="zh-CN"/>
        </w:rPr>
        <w:t>3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〕</w:t>
      </w:r>
      <w:r>
        <w:rPr>
          <w:rFonts w:ascii="宋体" w:hAnsi="宋体"/>
          <w:color w:val="000000"/>
          <w:sz w:val="32"/>
          <w:szCs w:val="32"/>
          <w:lang w:eastAsia="zh-CN"/>
        </w:rPr>
        <w:t>1</w:t>
      </w:r>
      <w:r w:rsidR="005A5849">
        <w:rPr>
          <w:rFonts w:asciiTheme="minorEastAsia" w:eastAsiaTheme="minorEastAsia" w:hAnsiTheme="minorEastAsia" w:hint="eastAsia"/>
          <w:color w:val="000000"/>
          <w:sz w:val="32"/>
          <w:szCs w:val="32"/>
          <w:lang w:eastAsia="zh-CN"/>
        </w:rPr>
        <w:t>5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号</w:t>
      </w:r>
      <w:bookmarkEnd w:id="0"/>
    </w:p>
    <w:p w14:paraId="3E7D2830" w14:textId="77777777" w:rsidR="003B4224" w:rsidRDefault="003B4224" w:rsidP="003B4224">
      <w:pPr>
        <w:spacing w:line="340" w:lineRule="exact"/>
        <w:jc w:val="center"/>
        <w:rPr>
          <w:rFonts w:ascii="仿宋_GB2312" w:eastAsia="仿宋_GB2312"/>
          <w:sz w:val="32"/>
          <w:lang w:eastAsia="zh-CN"/>
        </w:rPr>
      </w:pPr>
      <w:r>
        <w:rPr>
          <w:rFonts w:ascii="仿宋_GB2312" w:eastAsia="仿宋_GB2312" w:hint="eastAsia"/>
          <w:sz w:val="32"/>
          <w:lang w:eastAsia="zh-CN"/>
        </w:rPr>
        <w:t xml:space="preserve">                                </w:t>
      </w:r>
    </w:p>
    <w:p w14:paraId="627B88EF" w14:textId="77777777" w:rsidR="003B4224" w:rsidRDefault="003B4224" w:rsidP="003B4224">
      <w:pPr>
        <w:spacing w:line="340" w:lineRule="exact"/>
        <w:jc w:val="center"/>
        <w:rPr>
          <w:lang w:eastAsia="zh-CN"/>
        </w:rPr>
      </w:pPr>
      <w:r>
        <w:rPr>
          <w:rFonts w:ascii="仿宋_GB2312" w:eastAsia="仿宋_GB2312" w:hint="eastAsia"/>
          <w:sz w:val="32"/>
          <w:lang w:eastAsia="zh-CN"/>
        </w:rPr>
        <w:t xml:space="preserve">               </w:t>
      </w:r>
    </w:p>
    <w:p w14:paraId="1861420C" w14:textId="1EAF66D4" w:rsidR="007738A2" w:rsidRDefault="00D53624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</w:t>
      </w:r>
      <w:bookmarkStart w:id="1" w:name="_Hlk83365360"/>
      <w:r w:rsidR="000E7DD4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组织申报</w:t>
      </w:r>
      <w:bookmarkEnd w:id="1"/>
      <w:r w:rsidR="00CF359F" w:rsidRPr="00CF359F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CF359F" w:rsidRPr="00CF359F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年度广东省社会科学界联合会国防教育研究课题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的通知</w:t>
      </w:r>
    </w:p>
    <w:p w14:paraId="662F744A" w14:textId="77777777" w:rsidR="007738A2" w:rsidRDefault="00D53624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71CC6F5D" w14:textId="63F1F42C" w:rsidR="005A1B1C" w:rsidRDefault="000E7DD4" w:rsidP="00011BDC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3B4224">
        <w:rPr>
          <w:rFonts w:ascii="仿宋" w:eastAsia="仿宋" w:hAnsi="仿宋" w:hint="eastAsia"/>
          <w:sz w:val="30"/>
          <w:szCs w:val="30"/>
          <w:lang w:eastAsia="zh-CN"/>
        </w:rPr>
        <w:t>广东省社科联、</w:t>
      </w:r>
      <w:r w:rsidR="00545FB8" w:rsidRPr="00545FB8">
        <w:rPr>
          <w:rFonts w:ascii="仿宋" w:eastAsia="仿宋" w:hAnsi="仿宋" w:hint="eastAsia"/>
          <w:sz w:val="30"/>
          <w:szCs w:val="30"/>
          <w:lang w:eastAsia="zh-CN"/>
        </w:rPr>
        <w:t>广东省</w:t>
      </w:r>
      <w:r w:rsidR="00CF359F">
        <w:rPr>
          <w:rFonts w:ascii="仿宋" w:eastAsia="仿宋" w:hAnsi="仿宋" w:hint="eastAsia"/>
          <w:sz w:val="30"/>
          <w:szCs w:val="30"/>
          <w:lang w:eastAsia="zh-CN"/>
        </w:rPr>
        <w:t>国防教育学会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文件《</w:t>
      </w:r>
      <w:r w:rsidR="003B4224" w:rsidRPr="003B4224">
        <w:rPr>
          <w:rFonts w:ascii="仿宋" w:eastAsia="仿宋" w:hAnsi="仿宋" w:hint="eastAsia"/>
          <w:sz w:val="30"/>
          <w:szCs w:val="30"/>
          <w:lang w:eastAsia="zh-CN"/>
        </w:rPr>
        <w:t>关于申报</w:t>
      </w:r>
      <w:r w:rsidR="003B4224" w:rsidRPr="003B4224">
        <w:rPr>
          <w:rFonts w:ascii="仿宋" w:eastAsia="仿宋" w:hAnsi="仿宋"/>
          <w:sz w:val="30"/>
          <w:szCs w:val="30"/>
          <w:lang w:eastAsia="zh-CN"/>
        </w:rPr>
        <w:t>2023</w:t>
      </w:r>
      <w:r w:rsidR="003B4224" w:rsidRPr="003B4224">
        <w:rPr>
          <w:rFonts w:ascii="仿宋" w:eastAsia="仿宋" w:hAnsi="仿宋" w:hint="eastAsia"/>
          <w:sz w:val="30"/>
          <w:szCs w:val="30"/>
          <w:lang w:eastAsia="zh-CN"/>
        </w:rPr>
        <w:t>年度广东省国防教育课题的通知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CF359F">
        <w:rPr>
          <w:rFonts w:ascii="仿宋" w:eastAsia="仿宋" w:hAnsi="仿宋" w:hint="eastAsia"/>
          <w:sz w:val="30"/>
          <w:szCs w:val="30"/>
          <w:lang w:eastAsia="zh-CN"/>
        </w:rPr>
        <w:t>（粤</w:t>
      </w:r>
      <w:r w:rsidR="003B4224">
        <w:rPr>
          <w:rFonts w:ascii="仿宋" w:eastAsia="仿宋" w:hAnsi="仿宋" w:hint="eastAsia"/>
          <w:sz w:val="30"/>
          <w:szCs w:val="30"/>
          <w:lang w:eastAsia="zh-CN"/>
        </w:rPr>
        <w:t>社科联通</w:t>
      </w:r>
      <w:r w:rsidR="00CF359F">
        <w:rPr>
          <w:rFonts w:ascii="仿宋" w:eastAsia="仿宋" w:hAnsi="仿宋" w:hint="eastAsia"/>
          <w:sz w:val="30"/>
          <w:szCs w:val="30"/>
          <w:lang w:eastAsia="zh-CN"/>
        </w:rPr>
        <w:t>〔2</w:t>
      </w:r>
      <w:r w:rsidR="00CF359F">
        <w:rPr>
          <w:rFonts w:ascii="仿宋" w:eastAsia="仿宋" w:hAnsi="仿宋"/>
          <w:sz w:val="30"/>
          <w:szCs w:val="30"/>
          <w:lang w:eastAsia="zh-CN"/>
        </w:rPr>
        <w:t>02</w:t>
      </w:r>
      <w:r w:rsidR="003B4224">
        <w:rPr>
          <w:rFonts w:ascii="仿宋" w:eastAsia="仿宋" w:hAnsi="仿宋"/>
          <w:sz w:val="30"/>
          <w:szCs w:val="30"/>
          <w:lang w:eastAsia="zh-CN"/>
        </w:rPr>
        <w:t>3</w:t>
      </w:r>
      <w:r w:rsidR="00CF359F">
        <w:rPr>
          <w:rFonts w:ascii="仿宋" w:eastAsia="仿宋" w:hAnsi="仿宋" w:hint="eastAsia"/>
          <w:sz w:val="30"/>
          <w:szCs w:val="30"/>
          <w:lang w:eastAsia="zh-CN"/>
        </w:rPr>
        <w:t>〕</w:t>
      </w:r>
      <w:r w:rsidR="003B4224">
        <w:rPr>
          <w:rFonts w:ascii="仿宋" w:eastAsia="仿宋" w:hAnsi="仿宋"/>
          <w:sz w:val="30"/>
          <w:szCs w:val="30"/>
          <w:lang w:eastAsia="zh-CN"/>
        </w:rPr>
        <w:t>8</w:t>
      </w:r>
      <w:r w:rsidR="00CF359F">
        <w:rPr>
          <w:rFonts w:ascii="仿宋" w:eastAsia="仿宋" w:hAnsi="仿宋" w:hint="eastAsia"/>
          <w:sz w:val="30"/>
          <w:szCs w:val="30"/>
          <w:lang w:eastAsia="zh-CN"/>
        </w:rPr>
        <w:t>号）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，</w:t>
      </w:r>
      <w:r>
        <w:rPr>
          <w:rFonts w:ascii="仿宋" w:eastAsia="仿宋" w:hAnsi="仿宋" w:hint="eastAsia"/>
          <w:sz w:val="30"/>
          <w:szCs w:val="30"/>
          <w:lang w:eastAsia="zh-CN"/>
        </w:rPr>
        <w:t>学校组织开展</w:t>
      </w:r>
      <w:r w:rsidR="00CF359F">
        <w:rPr>
          <w:rFonts w:ascii="仿宋" w:eastAsia="仿宋" w:hAnsi="仿宋" w:hint="eastAsia"/>
          <w:sz w:val="30"/>
          <w:szCs w:val="30"/>
          <w:lang w:eastAsia="zh-CN"/>
        </w:rPr>
        <w:t>该</w:t>
      </w:r>
      <w:r>
        <w:rPr>
          <w:rFonts w:ascii="仿宋" w:eastAsia="仿宋" w:hAnsi="仿宋" w:hint="eastAsia"/>
          <w:sz w:val="30"/>
          <w:szCs w:val="30"/>
          <w:lang w:eastAsia="zh-CN"/>
        </w:rPr>
        <w:t>项目的申报工作，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请有意申报该项目的教师按文件要求进行申报。并于</w:t>
      </w:r>
      <w:r w:rsidR="003B4224">
        <w:rPr>
          <w:rFonts w:ascii="仿宋" w:eastAsia="仿宋" w:hAnsi="仿宋"/>
          <w:sz w:val="30"/>
          <w:szCs w:val="30"/>
          <w:lang w:eastAsia="zh-CN"/>
        </w:rPr>
        <w:t>3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3B4224">
        <w:rPr>
          <w:rFonts w:ascii="仿宋" w:eastAsia="仿宋" w:hAnsi="仿宋"/>
          <w:sz w:val="30"/>
          <w:szCs w:val="30"/>
          <w:lang w:eastAsia="zh-CN"/>
        </w:rPr>
        <w:t>22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日前将电子版申请书发送至邮箱：</w:t>
      </w:r>
      <w:r w:rsidR="0084399D">
        <w:rPr>
          <w:rFonts w:ascii="仿宋" w:eastAsia="仿宋" w:hAnsi="仿宋" w:hint="eastAsia"/>
          <w:sz w:val="30"/>
          <w:szCs w:val="30"/>
          <w:lang w:eastAsia="zh-CN"/>
        </w:rPr>
        <w:t>kycjluzh@126.com</w:t>
      </w:r>
      <w:r w:rsidR="005D1824" w:rsidRPr="005D1824">
        <w:rPr>
          <w:rFonts w:ascii="仿宋" w:eastAsia="仿宋" w:hAnsi="仿宋" w:hint="eastAsia"/>
          <w:sz w:val="30"/>
          <w:szCs w:val="30"/>
          <w:lang w:eastAsia="zh-CN"/>
        </w:rPr>
        <w:t>。因本次申</w:t>
      </w:r>
      <w:r w:rsidR="005D1824" w:rsidRPr="005D1824">
        <w:rPr>
          <w:rFonts w:ascii="仿宋" w:eastAsia="仿宋" w:hAnsi="仿宋"/>
          <w:sz w:val="30"/>
          <w:szCs w:val="30"/>
          <w:lang w:eastAsia="zh-CN"/>
        </w:rPr>
        <w:t>报限额</w:t>
      </w:r>
      <w:r w:rsidR="005D1824" w:rsidRPr="005D1824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="005D1824">
        <w:rPr>
          <w:rFonts w:ascii="仿宋" w:eastAsia="仿宋" w:hAnsi="仿宋" w:hint="eastAsia"/>
          <w:sz w:val="30"/>
          <w:szCs w:val="30"/>
          <w:lang w:eastAsia="zh-CN"/>
        </w:rPr>
        <w:t>项，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学校将统一组织相关专家进行审议</w:t>
      </w:r>
      <w:r w:rsidR="005D1824">
        <w:rPr>
          <w:rFonts w:ascii="仿宋" w:eastAsia="仿宋" w:hAnsi="仿宋" w:hint="eastAsia"/>
          <w:sz w:val="30"/>
          <w:szCs w:val="30"/>
          <w:lang w:eastAsia="zh-CN"/>
        </w:rPr>
        <w:t>并择优推荐</w:t>
      </w:r>
      <w:r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170256">
        <w:rPr>
          <w:rFonts w:ascii="仿宋" w:eastAsia="仿宋" w:hAnsi="仿宋" w:hint="eastAsia"/>
          <w:sz w:val="30"/>
          <w:szCs w:val="30"/>
          <w:lang w:eastAsia="zh-CN"/>
        </w:rPr>
        <w:t>获得推荐的课题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纸质版申请书（一式</w:t>
      </w:r>
      <w:r w:rsidR="00170256">
        <w:rPr>
          <w:rFonts w:ascii="仿宋" w:eastAsia="仿宋" w:hAnsi="仿宋" w:hint="eastAsia"/>
          <w:sz w:val="30"/>
          <w:szCs w:val="30"/>
          <w:lang w:eastAsia="zh-CN"/>
        </w:rPr>
        <w:t>四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份）请于</w:t>
      </w:r>
      <w:r w:rsidR="00170256">
        <w:rPr>
          <w:rFonts w:ascii="仿宋" w:eastAsia="仿宋" w:hAnsi="仿宋"/>
          <w:sz w:val="30"/>
          <w:szCs w:val="30"/>
          <w:lang w:eastAsia="zh-CN"/>
        </w:rPr>
        <w:t>3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170256">
        <w:rPr>
          <w:rFonts w:ascii="仿宋" w:eastAsia="仿宋" w:hAnsi="仿宋"/>
          <w:sz w:val="30"/>
          <w:szCs w:val="30"/>
          <w:lang w:eastAsia="zh-CN"/>
        </w:rPr>
        <w:t>28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日前报送</w:t>
      </w:r>
      <w:proofErr w:type="gramStart"/>
      <w:r w:rsidR="00D53624">
        <w:rPr>
          <w:rFonts w:ascii="仿宋" w:eastAsia="仿宋" w:hAnsi="仿宋" w:hint="eastAsia"/>
          <w:sz w:val="30"/>
          <w:szCs w:val="30"/>
          <w:lang w:eastAsia="zh-CN"/>
        </w:rPr>
        <w:t>至</w:t>
      </w:r>
      <w:r w:rsidR="0084399D">
        <w:rPr>
          <w:rFonts w:ascii="仿宋" w:eastAsia="仿宋" w:hAnsi="仿宋" w:hint="eastAsia"/>
          <w:sz w:val="30"/>
          <w:szCs w:val="30"/>
          <w:lang w:eastAsia="zh-CN"/>
        </w:rPr>
        <w:t>科研</w:t>
      </w:r>
      <w:proofErr w:type="gramEnd"/>
      <w:r w:rsidR="0084399D">
        <w:rPr>
          <w:rFonts w:ascii="仿宋" w:eastAsia="仿宋" w:hAnsi="仿宋" w:hint="eastAsia"/>
          <w:sz w:val="30"/>
          <w:szCs w:val="30"/>
          <w:lang w:eastAsia="zh-CN"/>
        </w:rPr>
        <w:t>处212室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743DA748" w14:textId="5E369A10" w:rsidR="005A1B1C" w:rsidRDefault="00F40897" w:rsidP="005A1B1C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F40897">
        <w:rPr>
          <w:rFonts w:ascii="仿宋" w:eastAsia="仿宋" w:hAnsi="仿宋" w:hint="eastAsia"/>
          <w:sz w:val="30"/>
          <w:szCs w:val="30"/>
          <w:lang w:eastAsia="zh-CN"/>
        </w:rPr>
        <w:t>课题负责人员必须是实际从事教学科研或相关管理工作</w:t>
      </w:r>
      <w:r w:rsidR="00170256">
        <w:rPr>
          <w:rFonts w:ascii="仿宋" w:eastAsia="仿宋" w:hAnsi="仿宋" w:hint="eastAsia"/>
          <w:sz w:val="30"/>
          <w:szCs w:val="30"/>
          <w:lang w:eastAsia="zh-CN"/>
        </w:rPr>
        <w:t>，除军事课教员人员外，其他人员必须是国防教育业务相关的实际负责人员</w:t>
      </w:r>
      <w:r w:rsidRPr="00F40897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6B9C9DC6" w14:textId="623E2CC1" w:rsidR="007738A2" w:rsidRDefault="00D5362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其他未尽事宜</w:t>
      </w:r>
      <w:r w:rsidR="00495DAE">
        <w:rPr>
          <w:rFonts w:ascii="仿宋" w:eastAsia="仿宋" w:hAnsi="仿宋" w:hint="eastAsia"/>
          <w:sz w:val="30"/>
          <w:szCs w:val="30"/>
          <w:lang w:eastAsia="zh-CN"/>
        </w:rPr>
        <w:t>详</w:t>
      </w:r>
      <w:r>
        <w:rPr>
          <w:rFonts w:ascii="仿宋" w:eastAsia="仿宋" w:hAnsi="仿宋" w:hint="eastAsia"/>
          <w:sz w:val="30"/>
          <w:szCs w:val="30"/>
          <w:lang w:eastAsia="zh-CN"/>
        </w:rPr>
        <w:t>见附件。</w:t>
      </w:r>
    </w:p>
    <w:p w14:paraId="725D9F1A" w14:textId="77777777" w:rsidR="007738A2" w:rsidRDefault="007738A2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082D984E" w14:textId="7C2B78F2" w:rsidR="00453771" w:rsidRDefault="00495DAE" w:rsidP="0090391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  <w:lang w:eastAsia="zh-CN"/>
        </w:rPr>
      </w:pPr>
      <w:r w:rsidRPr="00495DAE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495DAE">
        <w:rPr>
          <w:rFonts w:ascii="仿宋" w:eastAsia="仿宋" w:hAnsi="仿宋"/>
          <w:bCs/>
          <w:sz w:val="28"/>
          <w:szCs w:val="28"/>
          <w:lang w:eastAsia="zh-CN"/>
        </w:rPr>
        <w:t>1</w:t>
      </w:r>
      <w:r w:rsidR="00FF0223">
        <w:rPr>
          <w:rFonts w:ascii="仿宋" w:eastAsia="仿宋" w:hAnsi="仿宋" w:hint="eastAsia"/>
          <w:bCs/>
          <w:sz w:val="28"/>
          <w:szCs w:val="28"/>
          <w:lang w:eastAsia="zh-CN"/>
        </w:rPr>
        <w:t>.</w:t>
      </w:r>
      <w:r w:rsidRPr="00495DAE">
        <w:rPr>
          <w:rFonts w:ascii="仿宋" w:eastAsia="仿宋" w:hAnsi="仿宋" w:hint="eastAsia"/>
          <w:bCs/>
          <w:sz w:val="28"/>
          <w:szCs w:val="28"/>
          <w:lang w:eastAsia="zh-CN"/>
        </w:rPr>
        <w:t>关于申报</w:t>
      </w:r>
      <w:r w:rsidRPr="00495DAE">
        <w:rPr>
          <w:rFonts w:ascii="仿宋" w:eastAsia="仿宋" w:hAnsi="仿宋"/>
          <w:bCs/>
          <w:sz w:val="28"/>
          <w:szCs w:val="28"/>
          <w:lang w:eastAsia="zh-CN"/>
        </w:rPr>
        <w:t>2023</w:t>
      </w:r>
      <w:r w:rsidRPr="00495DAE">
        <w:rPr>
          <w:rFonts w:ascii="仿宋" w:eastAsia="仿宋" w:hAnsi="仿宋" w:hint="eastAsia"/>
          <w:bCs/>
          <w:sz w:val="28"/>
          <w:szCs w:val="28"/>
          <w:lang w:eastAsia="zh-CN"/>
        </w:rPr>
        <w:t>年度广东省国防教育课题的通知</w:t>
      </w:r>
    </w:p>
    <w:p w14:paraId="5B235B68" w14:textId="44551A0F" w:rsidR="00495DAE" w:rsidRDefault="00495DAE" w:rsidP="0090391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  <w:lang w:eastAsia="zh-CN"/>
        </w:rPr>
      </w:pPr>
      <w:r w:rsidRPr="00495DAE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495DAE">
        <w:rPr>
          <w:rFonts w:ascii="仿宋" w:eastAsia="仿宋" w:hAnsi="仿宋"/>
          <w:bCs/>
          <w:sz w:val="28"/>
          <w:szCs w:val="28"/>
          <w:lang w:eastAsia="zh-CN"/>
        </w:rPr>
        <w:t>2</w:t>
      </w:r>
      <w:r w:rsidR="00FF0223">
        <w:rPr>
          <w:rFonts w:ascii="仿宋" w:eastAsia="仿宋" w:hAnsi="仿宋" w:hint="eastAsia"/>
          <w:bCs/>
          <w:sz w:val="28"/>
          <w:szCs w:val="28"/>
          <w:lang w:eastAsia="zh-CN"/>
        </w:rPr>
        <w:t>.</w:t>
      </w:r>
      <w:r w:rsidRPr="00495DAE">
        <w:rPr>
          <w:rFonts w:ascii="仿宋" w:eastAsia="仿宋" w:hAnsi="仿宋" w:hint="eastAsia"/>
          <w:bCs/>
          <w:sz w:val="28"/>
          <w:szCs w:val="28"/>
          <w:lang w:eastAsia="zh-CN"/>
        </w:rPr>
        <w:t>广东省国防教育课题立项申请书</w:t>
      </w:r>
    </w:p>
    <w:p w14:paraId="73B4520F" w14:textId="0D0B760B" w:rsidR="00495DAE" w:rsidRDefault="00495DAE" w:rsidP="0090391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  <w:lang w:eastAsia="zh-CN"/>
        </w:rPr>
      </w:pPr>
      <w:r w:rsidRPr="00495DAE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495DAE">
        <w:rPr>
          <w:rFonts w:ascii="仿宋" w:eastAsia="仿宋" w:hAnsi="仿宋"/>
          <w:bCs/>
          <w:sz w:val="28"/>
          <w:szCs w:val="28"/>
          <w:lang w:eastAsia="zh-CN"/>
        </w:rPr>
        <w:t>3</w:t>
      </w:r>
      <w:r w:rsidR="00FF0223">
        <w:rPr>
          <w:rFonts w:ascii="仿宋" w:eastAsia="仿宋" w:hAnsi="仿宋" w:hint="eastAsia"/>
          <w:bCs/>
          <w:sz w:val="28"/>
          <w:szCs w:val="28"/>
          <w:lang w:eastAsia="zh-CN"/>
        </w:rPr>
        <w:t>.</w:t>
      </w:r>
      <w:r w:rsidRPr="00495DAE">
        <w:rPr>
          <w:rFonts w:ascii="仿宋" w:eastAsia="仿宋" w:hAnsi="仿宋" w:hint="eastAsia"/>
          <w:bCs/>
          <w:sz w:val="28"/>
          <w:szCs w:val="28"/>
          <w:lang w:eastAsia="zh-CN"/>
        </w:rPr>
        <w:t>《课题设计论证》活页</w:t>
      </w:r>
    </w:p>
    <w:p w14:paraId="26CEC93F" w14:textId="4EC5AD56" w:rsidR="00495DAE" w:rsidRDefault="00495DAE" w:rsidP="0090391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  <w:lang w:eastAsia="zh-CN"/>
        </w:rPr>
      </w:pPr>
      <w:r w:rsidRPr="00495DAE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附件</w:t>
      </w:r>
      <w:r w:rsidRPr="00495DAE">
        <w:rPr>
          <w:rFonts w:ascii="仿宋" w:eastAsia="仿宋" w:hAnsi="仿宋"/>
          <w:bCs/>
          <w:sz w:val="28"/>
          <w:szCs w:val="28"/>
          <w:lang w:eastAsia="zh-CN"/>
        </w:rPr>
        <w:t>4</w:t>
      </w:r>
      <w:r w:rsidR="00FF0223">
        <w:rPr>
          <w:rFonts w:ascii="仿宋" w:eastAsia="仿宋" w:hAnsi="仿宋"/>
          <w:bCs/>
          <w:sz w:val="28"/>
          <w:szCs w:val="28"/>
          <w:lang w:eastAsia="zh-CN"/>
        </w:rPr>
        <w:t>.</w:t>
      </w:r>
      <w:r w:rsidRPr="00495DAE">
        <w:rPr>
          <w:rFonts w:ascii="仿宋" w:eastAsia="仿宋" w:hAnsi="仿宋" w:hint="eastAsia"/>
          <w:bCs/>
          <w:sz w:val="28"/>
          <w:szCs w:val="28"/>
          <w:lang w:eastAsia="zh-CN"/>
        </w:rPr>
        <w:t>单位国防教育课题申报推荐表</w:t>
      </w:r>
    </w:p>
    <w:p w14:paraId="4F054E80" w14:textId="77777777" w:rsidR="00495DAE" w:rsidRDefault="00495DAE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0261851D" w14:textId="6D887059" w:rsidR="003B4224" w:rsidRPr="0084399D" w:rsidRDefault="00D53624" w:rsidP="0084399D">
      <w:pPr>
        <w:spacing w:line="360" w:lineRule="auto"/>
        <w:ind w:firstLineChars="200" w:firstLine="600"/>
        <w:rPr>
          <w:rFonts w:ascii="仿宋" w:eastAsia="仿宋" w:hAnsi="仿宋" w:hint="eastAsia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84399D">
        <w:rPr>
          <w:rFonts w:ascii="仿宋" w:eastAsia="仿宋" w:hAnsi="仿宋" w:hint="eastAsia"/>
          <w:bCs/>
          <w:sz w:val="30"/>
          <w:szCs w:val="30"/>
          <w:lang w:eastAsia="zh-CN"/>
        </w:rPr>
        <w:t>王 宇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0756-</w:t>
      </w:r>
      <w:r w:rsidR="0084399D">
        <w:rPr>
          <w:rFonts w:ascii="仿宋" w:eastAsia="仿宋" w:hAnsi="仿宋" w:hint="eastAsia"/>
          <w:bCs/>
          <w:sz w:val="30"/>
          <w:szCs w:val="30"/>
          <w:lang w:eastAsia="zh-CN"/>
        </w:rPr>
        <w:t>7629875</w:t>
      </w:r>
    </w:p>
    <w:p w14:paraId="325A4F1E" w14:textId="4D99F628" w:rsidR="00495DAE" w:rsidRDefault="00495DAE" w:rsidP="003B4224">
      <w:pPr>
        <w:spacing w:line="560" w:lineRule="exact"/>
        <w:ind w:right="850"/>
        <w:jc w:val="right"/>
        <w:rPr>
          <w:rFonts w:ascii="仿宋" w:eastAsia="仿宋" w:hAnsi="仿宋"/>
          <w:bCs/>
          <w:sz w:val="28"/>
          <w:szCs w:val="28"/>
          <w:lang w:eastAsia="zh-CN"/>
        </w:rPr>
      </w:pPr>
    </w:p>
    <w:p w14:paraId="26854894" w14:textId="77777777" w:rsidR="00495DAE" w:rsidRDefault="00495DAE" w:rsidP="003B4224">
      <w:pPr>
        <w:spacing w:line="560" w:lineRule="exact"/>
        <w:ind w:right="850"/>
        <w:jc w:val="right"/>
        <w:rPr>
          <w:rFonts w:ascii="仿宋" w:eastAsia="仿宋" w:hAnsi="仿宋"/>
          <w:bCs/>
          <w:sz w:val="28"/>
          <w:szCs w:val="28"/>
          <w:lang w:eastAsia="zh-CN"/>
        </w:rPr>
      </w:pPr>
    </w:p>
    <w:p w14:paraId="39BB0850" w14:textId="23586A9B" w:rsidR="003B4224" w:rsidRDefault="00FF0223" w:rsidP="0084399D">
      <w:pPr>
        <w:spacing w:line="560" w:lineRule="exact"/>
        <w:ind w:right="8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</w:t>
      </w:r>
      <w:r w:rsidR="0084399D">
        <w:rPr>
          <w:rFonts w:ascii="仿宋" w:eastAsia="仿宋" w:hAnsi="仿宋" w:hint="eastAsia"/>
          <w:sz w:val="30"/>
          <w:szCs w:val="30"/>
          <w:lang w:eastAsia="zh-CN"/>
        </w:rPr>
        <w:t>研处</w:t>
      </w:r>
      <w:r w:rsidR="003B4224">
        <w:rPr>
          <w:rFonts w:ascii="仿宋" w:eastAsia="仿宋" w:hAnsi="仿宋"/>
          <w:sz w:val="30"/>
          <w:szCs w:val="30"/>
          <w:lang w:eastAsia="zh-CN"/>
        </w:rPr>
        <w:t xml:space="preserve">  </w:t>
      </w:r>
    </w:p>
    <w:p w14:paraId="56B404FD" w14:textId="00336034" w:rsidR="007738A2" w:rsidRDefault="00D53624" w:rsidP="003B4224">
      <w:pPr>
        <w:spacing w:line="560" w:lineRule="exact"/>
        <w:ind w:right="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495DAE"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495DAE"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495DAE">
        <w:rPr>
          <w:rFonts w:ascii="仿宋" w:eastAsia="仿宋" w:hAnsi="仿宋" w:hint="eastAsia"/>
          <w:sz w:val="30"/>
          <w:szCs w:val="30"/>
          <w:lang w:eastAsia="zh-CN"/>
        </w:rPr>
        <w:t>1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7738A2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AE74D" w14:textId="77777777" w:rsidR="00B2625E" w:rsidRDefault="00B2625E">
      <w:r>
        <w:separator/>
      </w:r>
    </w:p>
  </w:endnote>
  <w:endnote w:type="continuationSeparator" w:id="0">
    <w:p w14:paraId="23357CB5" w14:textId="77777777" w:rsidR="00B2625E" w:rsidRDefault="00B26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2F40" w14:textId="77777777" w:rsidR="007738A2" w:rsidRDefault="007738A2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2D7D818B" w14:textId="77777777" w:rsidR="007738A2" w:rsidRDefault="007738A2">
    <w:pPr>
      <w:spacing w:line="440" w:lineRule="exact"/>
      <w:rPr>
        <w:rFonts w:ascii="仿宋_GB2312" w:eastAsia="仿宋_GB2312"/>
        <w:sz w:val="32"/>
        <w:szCs w:val="32"/>
      </w:rPr>
    </w:pPr>
  </w:p>
  <w:p w14:paraId="42DF7C6D" w14:textId="77777777" w:rsidR="007738A2" w:rsidRDefault="007738A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E8D62" w14:textId="77777777" w:rsidR="00B2625E" w:rsidRDefault="00B2625E">
      <w:r>
        <w:separator/>
      </w:r>
    </w:p>
  </w:footnote>
  <w:footnote w:type="continuationSeparator" w:id="0">
    <w:p w14:paraId="313350A3" w14:textId="77777777" w:rsidR="00B2625E" w:rsidRDefault="00B26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11BDC"/>
    <w:rsid w:val="00032FC7"/>
    <w:rsid w:val="00033001"/>
    <w:rsid w:val="000507A7"/>
    <w:rsid w:val="000611BE"/>
    <w:rsid w:val="00061CD1"/>
    <w:rsid w:val="00074604"/>
    <w:rsid w:val="00081957"/>
    <w:rsid w:val="000A1B6A"/>
    <w:rsid w:val="000A7988"/>
    <w:rsid w:val="000B49AC"/>
    <w:rsid w:val="000C51EC"/>
    <w:rsid w:val="000C5BC1"/>
    <w:rsid w:val="000E06AD"/>
    <w:rsid w:val="000E7DD4"/>
    <w:rsid w:val="000F4505"/>
    <w:rsid w:val="00110037"/>
    <w:rsid w:val="00116B47"/>
    <w:rsid w:val="00144C74"/>
    <w:rsid w:val="00147C5D"/>
    <w:rsid w:val="00152852"/>
    <w:rsid w:val="0015420D"/>
    <w:rsid w:val="00170256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4224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2377"/>
    <w:rsid w:val="00453771"/>
    <w:rsid w:val="0045590F"/>
    <w:rsid w:val="00455B0F"/>
    <w:rsid w:val="00470599"/>
    <w:rsid w:val="00495DAE"/>
    <w:rsid w:val="004A45DB"/>
    <w:rsid w:val="004C71F8"/>
    <w:rsid w:val="004D34BC"/>
    <w:rsid w:val="004E1F90"/>
    <w:rsid w:val="004F516C"/>
    <w:rsid w:val="00507838"/>
    <w:rsid w:val="00524F3D"/>
    <w:rsid w:val="00545FB8"/>
    <w:rsid w:val="005658E0"/>
    <w:rsid w:val="00570F48"/>
    <w:rsid w:val="00577B98"/>
    <w:rsid w:val="0058235D"/>
    <w:rsid w:val="00582A76"/>
    <w:rsid w:val="0059056F"/>
    <w:rsid w:val="005A0F56"/>
    <w:rsid w:val="005A1B1C"/>
    <w:rsid w:val="005A5849"/>
    <w:rsid w:val="005B0E7F"/>
    <w:rsid w:val="005B2912"/>
    <w:rsid w:val="005D1824"/>
    <w:rsid w:val="005E6798"/>
    <w:rsid w:val="005F38B6"/>
    <w:rsid w:val="006004EA"/>
    <w:rsid w:val="00613E53"/>
    <w:rsid w:val="006146B1"/>
    <w:rsid w:val="0062222E"/>
    <w:rsid w:val="00626ADD"/>
    <w:rsid w:val="00634AA3"/>
    <w:rsid w:val="006669A0"/>
    <w:rsid w:val="00676FE6"/>
    <w:rsid w:val="006800BB"/>
    <w:rsid w:val="006A0293"/>
    <w:rsid w:val="006C7B5D"/>
    <w:rsid w:val="006E30C8"/>
    <w:rsid w:val="006F2814"/>
    <w:rsid w:val="006F3081"/>
    <w:rsid w:val="007353EE"/>
    <w:rsid w:val="00737321"/>
    <w:rsid w:val="00745AC8"/>
    <w:rsid w:val="007474AB"/>
    <w:rsid w:val="00747CD7"/>
    <w:rsid w:val="007552F8"/>
    <w:rsid w:val="007738A2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E7384"/>
    <w:rsid w:val="007F25A7"/>
    <w:rsid w:val="008100AE"/>
    <w:rsid w:val="008207E4"/>
    <w:rsid w:val="0084399D"/>
    <w:rsid w:val="00852FD8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F0B54"/>
    <w:rsid w:val="008F127F"/>
    <w:rsid w:val="008F3763"/>
    <w:rsid w:val="0090391F"/>
    <w:rsid w:val="009072D2"/>
    <w:rsid w:val="00911D01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E63A9"/>
    <w:rsid w:val="00AE6CE1"/>
    <w:rsid w:val="00AF421F"/>
    <w:rsid w:val="00B07815"/>
    <w:rsid w:val="00B209C6"/>
    <w:rsid w:val="00B2625E"/>
    <w:rsid w:val="00B273EB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CF359F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0897"/>
    <w:rsid w:val="00F45730"/>
    <w:rsid w:val="00F52778"/>
    <w:rsid w:val="00F55CBC"/>
    <w:rsid w:val="00F63BD0"/>
    <w:rsid w:val="00F63C9A"/>
    <w:rsid w:val="00F86042"/>
    <w:rsid w:val="00FA1A8E"/>
    <w:rsid w:val="00FA6533"/>
    <w:rsid w:val="00FB0ECA"/>
    <w:rsid w:val="00FD4957"/>
    <w:rsid w:val="00FF0223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89D3F7B"/>
  <w15:docId w15:val="{BDCDEBCF-7536-42A2-9F8C-6AD018C75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5D18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77</Words>
  <Characters>441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朱 禹铮</cp:lastModifiedBy>
  <cp:revision>157</cp:revision>
  <cp:lastPrinted>2020-11-13T03:29:00Z</cp:lastPrinted>
  <dcterms:created xsi:type="dcterms:W3CDTF">2018-03-08T08:41:00Z</dcterms:created>
  <dcterms:modified xsi:type="dcterms:W3CDTF">2023-03-01T08:18:00Z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