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4ED9" w:rsidRDefault="00491437">
      <w:pPr>
        <w:pStyle w:val="11"/>
        <w:jc w:val="center"/>
        <w:rPr>
          <w:rFonts w:ascii="方正小标宋简体" w:eastAsia="方正小标宋简体" w:hAnsi="宋体"/>
          <w:b/>
          <w:sz w:val="44"/>
          <w:szCs w:val="44"/>
        </w:rPr>
      </w:pPr>
      <w:r w:rsidRPr="00491437">
        <w:rPr>
          <w:rFonts w:ascii="方正小标宋简体" w:eastAsia="方正小标宋简体" w:hAnsi="宋体" w:hint="eastAsia"/>
          <w:b/>
          <w:sz w:val="44"/>
          <w:szCs w:val="44"/>
        </w:rPr>
        <w:t>国际发明展览会</w:t>
      </w:r>
      <w:r w:rsidR="00C748A5">
        <w:rPr>
          <w:rFonts w:ascii="方正小标宋简体" w:eastAsia="方正小标宋简体" w:hAnsi="宋体" w:hint="eastAsia"/>
          <w:b/>
          <w:sz w:val="44"/>
          <w:szCs w:val="44"/>
        </w:rPr>
        <w:t>申报系统使用说明</w:t>
      </w:r>
    </w:p>
    <w:p w:rsidR="00094ED9" w:rsidRDefault="00C748A5">
      <w:pPr>
        <w:pStyle w:val="11"/>
        <w:jc w:val="center"/>
        <w:rPr>
          <w:rFonts w:ascii="楷体_GB2312" w:eastAsia="楷体_GB2312" w:hAnsi="宋体"/>
          <w:kern w:val="2"/>
          <w:sz w:val="36"/>
          <w:szCs w:val="36"/>
        </w:rPr>
      </w:pPr>
      <w:r>
        <w:rPr>
          <w:rFonts w:ascii="方正小标宋简体" w:eastAsia="方正小标宋简体" w:hAnsi="宋体"/>
          <w:b/>
          <w:sz w:val="44"/>
          <w:szCs w:val="44"/>
        </w:rPr>
        <w:br/>
      </w:r>
      <w:r>
        <w:rPr>
          <w:rFonts w:ascii="楷体_GB2312" w:eastAsia="楷体_GB2312" w:hAnsi="宋体" w:hint="eastAsia"/>
          <w:kern w:val="2"/>
          <w:sz w:val="36"/>
          <w:szCs w:val="36"/>
        </w:rPr>
        <w:t>目    录</w:t>
      </w:r>
    </w:p>
    <w:p w:rsidR="00094ED9" w:rsidRDefault="00610979">
      <w:pPr>
        <w:pStyle w:val="10"/>
        <w:rPr>
          <w:rFonts w:ascii="Calibri" w:hAnsi="Calibri"/>
          <w:sz w:val="21"/>
          <w:szCs w:val="22"/>
        </w:rPr>
      </w:pPr>
      <w:r w:rsidRPr="00610979">
        <w:rPr>
          <w:rFonts w:ascii="Arial" w:eastAsia="黑体" w:hAnsi="Arial"/>
          <w:sz w:val="30"/>
        </w:rPr>
        <w:fldChar w:fldCharType="begin"/>
      </w:r>
      <w:r w:rsidR="00C748A5">
        <w:rPr>
          <w:rFonts w:ascii="Arial" w:eastAsia="黑体" w:hAnsi="Arial" w:hint="eastAsia"/>
          <w:sz w:val="30"/>
        </w:rPr>
        <w:instrText>TOC \o "1-3" \h \z \u</w:instrText>
      </w:r>
      <w:r w:rsidRPr="00610979">
        <w:rPr>
          <w:rFonts w:ascii="Arial" w:eastAsia="黑体" w:hAnsi="Arial"/>
          <w:sz w:val="30"/>
        </w:rPr>
        <w:fldChar w:fldCharType="separate"/>
      </w:r>
      <w:hyperlink w:anchor="_Toc327514330" w:history="1">
        <w:r w:rsidR="00C748A5">
          <w:rPr>
            <w:rStyle w:val="a7"/>
            <w:rFonts w:hint="eastAsia"/>
          </w:rPr>
          <w:t>第</w:t>
        </w:r>
        <w:r w:rsidR="00C748A5">
          <w:rPr>
            <w:rStyle w:val="a7"/>
            <w:rFonts w:hint="eastAsia"/>
          </w:rPr>
          <w:t>1</w:t>
        </w:r>
        <w:r w:rsidR="00C748A5">
          <w:rPr>
            <w:rStyle w:val="a7"/>
            <w:rFonts w:hint="eastAsia"/>
          </w:rPr>
          <w:t>章</w:t>
        </w:r>
        <w:r w:rsidR="00C748A5">
          <w:rPr>
            <w:rFonts w:ascii="Calibri" w:hAnsi="Calibri"/>
            <w:sz w:val="21"/>
            <w:szCs w:val="22"/>
          </w:rPr>
          <w:tab/>
        </w:r>
        <w:r w:rsidR="00C748A5">
          <w:rPr>
            <w:rStyle w:val="a7"/>
            <w:rFonts w:hint="eastAsia"/>
          </w:rPr>
          <w:t>用户登录</w:t>
        </w:r>
        <w:r w:rsidR="00C748A5">
          <w:tab/>
          <w:t>2</w:t>
        </w:r>
      </w:hyperlink>
    </w:p>
    <w:p w:rsidR="00094ED9" w:rsidRDefault="00610979">
      <w:pPr>
        <w:pStyle w:val="20"/>
        <w:rPr>
          <w:rFonts w:ascii="Calibri" w:hAnsi="Calibri"/>
          <w:sz w:val="21"/>
          <w:szCs w:val="22"/>
        </w:rPr>
      </w:pPr>
      <w:hyperlink w:anchor="_Toc327514331" w:history="1">
        <w:r w:rsidR="00C748A5">
          <w:rPr>
            <w:rStyle w:val="a7"/>
          </w:rPr>
          <w:t>§1.1</w:t>
        </w:r>
        <w:r w:rsidR="00C748A5">
          <w:rPr>
            <w:rFonts w:ascii="Calibri" w:hAnsi="Calibri"/>
            <w:sz w:val="21"/>
            <w:szCs w:val="22"/>
          </w:rPr>
          <w:tab/>
        </w:r>
        <w:r w:rsidR="00C748A5">
          <w:rPr>
            <w:rStyle w:val="a7"/>
            <w:rFonts w:hint="eastAsia"/>
          </w:rPr>
          <w:t>用户登录</w:t>
        </w:r>
        <w:r w:rsidR="00C748A5">
          <w:tab/>
          <w:t>2</w:t>
        </w:r>
      </w:hyperlink>
    </w:p>
    <w:p w:rsidR="00094ED9" w:rsidRDefault="00610979">
      <w:pPr>
        <w:pStyle w:val="30"/>
        <w:rPr>
          <w:rFonts w:ascii="Calibri" w:hAnsi="Calibri"/>
          <w:sz w:val="21"/>
          <w:szCs w:val="22"/>
        </w:rPr>
      </w:pPr>
      <w:hyperlink w:anchor="_Toc327514332" w:history="1">
        <w:r w:rsidR="00C748A5">
          <w:rPr>
            <w:rStyle w:val="a7"/>
          </w:rPr>
          <w:t>§1.1.1</w:t>
        </w:r>
        <w:r w:rsidR="00C748A5">
          <w:rPr>
            <w:rFonts w:ascii="Calibri" w:hAnsi="Calibri"/>
            <w:sz w:val="21"/>
            <w:szCs w:val="22"/>
          </w:rPr>
          <w:tab/>
        </w:r>
        <w:r w:rsidR="00C748A5">
          <w:rPr>
            <w:rStyle w:val="a7"/>
            <w:rFonts w:hint="eastAsia"/>
          </w:rPr>
          <w:t>功能说明</w:t>
        </w:r>
        <w:r w:rsidR="00C748A5">
          <w:tab/>
        </w:r>
        <w:r>
          <w:fldChar w:fldCharType="begin"/>
        </w:r>
        <w:r w:rsidR="00C748A5">
          <w:instrText xml:space="preserve"> PAGEREF _Toc327514332 \h </w:instrText>
        </w:r>
        <w:r>
          <w:fldChar w:fldCharType="separate"/>
        </w:r>
        <w:r w:rsidR="00C748A5">
          <w:t>3</w:t>
        </w:r>
        <w:r>
          <w:fldChar w:fldCharType="end"/>
        </w:r>
      </w:hyperlink>
    </w:p>
    <w:p w:rsidR="00094ED9" w:rsidRDefault="00610979">
      <w:pPr>
        <w:pStyle w:val="30"/>
        <w:rPr>
          <w:rFonts w:ascii="Calibri" w:hAnsi="Calibri"/>
          <w:sz w:val="21"/>
          <w:szCs w:val="22"/>
        </w:rPr>
      </w:pPr>
      <w:hyperlink w:anchor="_Toc327514333" w:history="1">
        <w:r w:rsidR="00C748A5">
          <w:rPr>
            <w:rStyle w:val="a7"/>
          </w:rPr>
          <w:t>§1.1.2</w:t>
        </w:r>
        <w:r w:rsidR="00C748A5">
          <w:rPr>
            <w:rFonts w:ascii="Calibri" w:hAnsi="Calibri"/>
            <w:sz w:val="21"/>
            <w:szCs w:val="22"/>
          </w:rPr>
          <w:tab/>
        </w:r>
        <w:r w:rsidR="00C748A5">
          <w:rPr>
            <w:rStyle w:val="a7"/>
            <w:rFonts w:hint="eastAsia"/>
          </w:rPr>
          <w:t>使用说明</w:t>
        </w:r>
        <w:r w:rsidR="00C748A5">
          <w:tab/>
        </w:r>
        <w:r>
          <w:fldChar w:fldCharType="begin"/>
        </w:r>
        <w:r w:rsidR="00C748A5">
          <w:instrText xml:space="preserve"> PAGEREF _Toc327514333 \h </w:instrText>
        </w:r>
        <w:r>
          <w:fldChar w:fldCharType="separate"/>
        </w:r>
        <w:r w:rsidR="00C748A5">
          <w:t>3</w:t>
        </w:r>
        <w:r>
          <w:fldChar w:fldCharType="end"/>
        </w:r>
      </w:hyperlink>
    </w:p>
    <w:p w:rsidR="00094ED9" w:rsidRDefault="00610979">
      <w:pPr>
        <w:pStyle w:val="30"/>
        <w:rPr>
          <w:rFonts w:ascii="Calibri" w:hAnsi="Calibri"/>
          <w:sz w:val="21"/>
          <w:szCs w:val="22"/>
        </w:rPr>
      </w:pPr>
      <w:hyperlink w:anchor="_Toc327514334" w:history="1">
        <w:r w:rsidR="00C748A5">
          <w:rPr>
            <w:rStyle w:val="a7"/>
            <w:rFonts w:hint="eastAsia"/>
          </w:rPr>
          <w:t>附加说明及注意事项</w:t>
        </w:r>
        <w:r w:rsidR="00C748A5">
          <w:tab/>
        </w:r>
        <w:r>
          <w:fldChar w:fldCharType="begin"/>
        </w:r>
        <w:r w:rsidR="00C748A5">
          <w:instrText xml:space="preserve"> PAGEREF _Toc327514334 \h </w:instrText>
        </w:r>
        <w:r>
          <w:fldChar w:fldCharType="separate"/>
        </w:r>
        <w:r w:rsidR="00C748A5">
          <w:t>4</w:t>
        </w:r>
        <w:r>
          <w:fldChar w:fldCharType="end"/>
        </w:r>
      </w:hyperlink>
    </w:p>
    <w:p w:rsidR="00094ED9" w:rsidRDefault="00610979">
      <w:pPr>
        <w:pStyle w:val="10"/>
        <w:rPr>
          <w:rFonts w:ascii="Calibri" w:hAnsi="Calibri"/>
          <w:sz w:val="21"/>
          <w:szCs w:val="22"/>
        </w:rPr>
      </w:pPr>
      <w:hyperlink w:anchor="_Toc327514335" w:history="1">
        <w:r w:rsidR="00C748A5">
          <w:rPr>
            <w:rStyle w:val="a7"/>
            <w:rFonts w:hint="eastAsia"/>
          </w:rPr>
          <w:t>第</w:t>
        </w:r>
        <w:r w:rsidR="00C748A5">
          <w:rPr>
            <w:rStyle w:val="a7"/>
            <w:rFonts w:hint="eastAsia"/>
          </w:rPr>
          <w:t>2</w:t>
        </w:r>
        <w:r w:rsidR="00C748A5">
          <w:rPr>
            <w:rStyle w:val="a7"/>
            <w:rFonts w:hint="eastAsia"/>
          </w:rPr>
          <w:t>章</w:t>
        </w:r>
        <w:r w:rsidR="00C748A5">
          <w:rPr>
            <w:rFonts w:ascii="Calibri" w:hAnsi="Calibri"/>
            <w:sz w:val="21"/>
            <w:szCs w:val="22"/>
          </w:rPr>
          <w:tab/>
        </w:r>
        <w:r w:rsidR="00C748A5">
          <w:rPr>
            <w:rStyle w:val="a7"/>
            <w:rFonts w:hint="eastAsia"/>
          </w:rPr>
          <w:t>申报参展项目</w:t>
        </w:r>
        <w:r w:rsidR="00C748A5">
          <w:tab/>
        </w:r>
        <w:r>
          <w:fldChar w:fldCharType="begin"/>
        </w:r>
        <w:r w:rsidR="00C748A5">
          <w:instrText xml:space="preserve"> PAGEREF _Toc327514335 \h </w:instrText>
        </w:r>
        <w:r>
          <w:fldChar w:fldCharType="separate"/>
        </w:r>
        <w:r w:rsidR="00C748A5">
          <w:t>5</w:t>
        </w:r>
        <w:r>
          <w:fldChar w:fldCharType="end"/>
        </w:r>
      </w:hyperlink>
    </w:p>
    <w:p w:rsidR="00094ED9" w:rsidRDefault="00610979">
      <w:pPr>
        <w:pStyle w:val="20"/>
        <w:rPr>
          <w:rFonts w:ascii="Calibri" w:hAnsi="Calibri"/>
          <w:sz w:val="21"/>
          <w:szCs w:val="22"/>
        </w:rPr>
      </w:pPr>
      <w:hyperlink w:anchor="_Toc327514336" w:history="1">
        <w:r w:rsidR="00C748A5">
          <w:rPr>
            <w:rStyle w:val="a7"/>
          </w:rPr>
          <w:t>§2.1</w:t>
        </w:r>
        <w:r w:rsidR="00C748A5">
          <w:rPr>
            <w:rFonts w:ascii="Calibri" w:hAnsi="Calibri"/>
            <w:sz w:val="21"/>
            <w:szCs w:val="22"/>
          </w:rPr>
          <w:tab/>
        </w:r>
        <w:r w:rsidR="00C748A5">
          <w:rPr>
            <w:rStyle w:val="a7"/>
            <w:rFonts w:hint="eastAsia"/>
          </w:rPr>
          <w:t>录入成人信息表</w:t>
        </w:r>
        <w:r w:rsidR="00C748A5">
          <w:tab/>
        </w:r>
        <w:r>
          <w:fldChar w:fldCharType="begin"/>
        </w:r>
        <w:r w:rsidR="00C748A5">
          <w:instrText xml:space="preserve"> PAGEREF _Toc327514336 \h </w:instrText>
        </w:r>
        <w:r>
          <w:fldChar w:fldCharType="separate"/>
        </w:r>
        <w:r w:rsidR="00C748A5">
          <w:t>5</w:t>
        </w:r>
        <w:r>
          <w:fldChar w:fldCharType="end"/>
        </w:r>
      </w:hyperlink>
    </w:p>
    <w:p w:rsidR="00094ED9" w:rsidRDefault="00610979">
      <w:pPr>
        <w:pStyle w:val="30"/>
        <w:rPr>
          <w:rFonts w:ascii="Calibri" w:hAnsi="Calibri"/>
          <w:sz w:val="21"/>
          <w:szCs w:val="22"/>
        </w:rPr>
      </w:pPr>
      <w:hyperlink w:anchor="_Toc327514337" w:history="1">
        <w:r w:rsidR="00C748A5">
          <w:rPr>
            <w:rStyle w:val="a7"/>
          </w:rPr>
          <w:t>§2.1.1</w:t>
        </w:r>
        <w:r w:rsidR="00C748A5">
          <w:rPr>
            <w:rFonts w:ascii="Calibri" w:hAnsi="Calibri"/>
            <w:sz w:val="21"/>
            <w:szCs w:val="22"/>
          </w:rPr>
          <w:tab/>
        </w:r>
        <w:r w:rsidR="00C748A5">
          <w:rPr>
            <w:rStyle w:val="a7"/>
            <w:rFonts w:hint="eastAsia"/>
          </w:rPr>
          <w:t>功能说明</w:t>
        </w:r>
        <w:r w:rsidR="00C748A5">
          <w:tab/>
        </w:r>
        <w:r>
          <w:fldChar w:fldCharType="begin"/>
        </w:r>
        <w:r w:rsidR="00C748A5">
          <w:instrText xml:space="preserve"> PAGEREF _Toc327514337 \h </w:instrText>
        </w:r>
        <w:r>
          <w:fldChar w:fldCharType="separate"/>
        </w:r>
        <w:r w:rsidR="00C748A5">
          <w:t>7</w:t>
        </w:r>
        <w:r>
          <w:fldChar w:fldCharType="end"/>
        </w:r>
      </w:hyperlink>
    </w:p>
    <w:p w:rsidR="00094ED9" w:rsidRDefault="00610979">
      <w:pPr>
        <w:pStyle w:val="30"/>
        <w:rPr>
          <w:rFonts w:ascii="Calibri" w:hAnsi="Calibri"/>
          <w:sz w:val="21"/>
          <w:szCs w:val="22"/>
        </w:rPr>
      </w:pPr>
      <w:hyperlink w:anchor="_Toc327514338" w:history="1">
        <w:r w:rsidR="00C748A5">
          <w:rPr>
            <w:rStyle w:val="a7"/>
          </w:rPr>
          <w:t>§2.1.2</w:t>
        </w:r>
        <w:r w:rsidR="00C748A5">
          <w:rPr>
            <w:rFonts w:ascii="Calibri" w:hAnsi="Calibri"/>
            <w:sz w:val="21"/>
            <w:szCs w:val="22"/>
          </w:rPr>
          <w:tab/>
        </w:r>
        <w:r w:rsidR="00C748A5">
          <w:rPr>
            <w:rStyle w:val="a7"/>
            <w:rFonts w:hint="eastAsia"/>
          </w:rPr>
          <w:t>使用说明</w:t>
        </w:r>
        <w:r w:rsidR="00C748A5">
          <w:tab/>
        </w:r>
        <w:r>
          <w:fldChar w:fldCharType="begin"/>
        </w:r>
        <w:r w:rsidR="00C748A5">
          <w:instrText xml:space="preserve"> PAGEREF _Toc327514338 \h </w:instrText>
        </w:r>
        <w:r>
          <w:fldChar w:fldCharType="separate"/>
        </w:r>
        <w:r w:rsidR="00C748A5">
          <w:t>7</w:t>
        </w:r>
        <w:r>
          <w:fldChar w:fldCharType="end"/>
        </w:r>
      </w:hyperlink>
    </w:p>
    <w:p w:rsidR="00094ED9" w:rsidRDefault="00610979">
      <w:pPr>
        <w:pStyle w:val="20"/>
        <w:rPr>
          <w:rFonts w:ascii="Calibri" w:hAnsi="Calibri"/>
          <w:sz w:val="21"/>
          <w:szCs w:val="22"/>
        </w:rPr>
      </w:pPr>
      <w:hyperlink w:anchor="_Toc327514339" w:history="1">
        <w:r w:rsidR="00C748A5">
          <w:rPr>
            <w:rStyle w:val="a7"/>
          </w:rPr>
          <w:t>§2.2</w:t>
        </w:r>
        <w:r w:rsidR="00C748A5">
          <w:rPr>
            <w:rFonts w:ascii="Calibri" w:hAnsi="Calibri"/>
            <w:sz w:val="21"/>
            <w:szCs w:val="22"/>
          </w:rPr>
          <w:tab/>
        </w:r>
        <w:r w:rsidR="00C748A5">
          <w:rPr>
            <w:rStyle w:val="a7"/>
            <w:rFonts w:hint="eastAsia"/>
          </w:rPr>
          <w:t>录入青少年信息表</w:t>
        </w:r>
        <w:r w:rsidR="00C748A5">
          <w:tab/>
        </w:r>
        <w:r>
          <w:fldChar w:fldCharType="begin"/>
        </w:r>
        <w:r w:rsidR="00C748A5">
          <w:instrText xml:space="preserve"> PAGEREF _Toc327514339 \h </w:instrText>
        </w:r>
        <w:r>
          <w:fldChar w:fldCharType="separate"/>
        </w:r>
        <w:r w:rsidR="00C748A5">
          <w:t>7</w:t>
        </w:r>
        <w:r>
          <w:fldChar w:fldCharType="end"/>
        </w:r>
      </w:hyperlink>
    </w:p>
    <w:p w:rsidR="00094ED9" w:rsidRDefault="00610979">
      <w:pPr>
        <w:pStyle w:val="30"/>
        <w:rPr>
          <w:rFonts w:ascii="Calibri" w:hAnsi="Calibri"/>
          <w:sz w:val="21"/>
          <w:szCs w:val="22"/>
        </w:rPr>
      </w:pPr>
      <w:hyperlink w:anchor="_Toc327514340" w:history="1">
        <w:r w:rsidR="00C748A5">
          <w:rPr>
            <w:rStyle w:val="a7"/>
          </w:rPr>
          <w:t>§2.2.1</w:t>
        </w:r>
        <w:r w:rsidR="00C748A5">
          <w:rPr>
            <w:rFonts w:ascii="Calibri" w:hAnsi="Calibri"/>
            <w:sz w:val="21"/>
            <w:szCs w:val="22"/>
          </w:rPr>
          <w:tab/>
        </w:r>
        <w:r w:rsidR="00C748A5">
          <w:rPr>
            <w:rStyle w:val="a7"/>
            <w:rFonts w:hint="eastAsia"/>
          </w:rPr>
          <w:t>功能说明</w:t>
        </w:r>
        <w:r w:rsidR="00C748A5">
          <w:tab/>
        </w:r>
        <w:r>
          <w:fldChar w:fldCharType="begin"/>
        </w:r>
        <w:r w:rsidR="00C748A5">
          <w:instrText xml:space="preserve"> PAGEREF _Toc327514340 \h </w:instrText>
        </w:r>
        <w:r>
          <w:fldChar w:fldCharType="separate"/>
        </w:r>
        <w:r w:rsidR="00C748A5">
          <w:t>8</w:t>
        </w:r>
        <w:r>
          <w:fldChar w:fldCharType="end"/>
        </w:r>
      </w:hyperlink>
    </w:p>
    <w:p w:rsidR="00094ED9" w:rsidRDefault="00610979">
      <w:pPr>
        <w:pStyle w:val="30"/>
        <w:rPr>
          <w:rFonts w:ascii="Calibri" w:hAnsi="Calibri"/>
          <w:sz w:val="21"/>
          <w:szCs w:val="22"/>
        </w:rPr>
      </w:pPr>
      <w:hyperlink w:anchor="_Toc327514341" w:history="1">
        <w:r w:rsidR="00C748A5">
          <w:rPr>
            <w:rStyle w:val="a7"/>
          </w:rPr>
          <w:t>§2.2.2</w:t>
        </w:r>
        <w:r w:rsidR="00C748A5">
          <w:rPr>
            <w:rFonts w:ascii="Calibri" w:hAnsi="Calibri"/>
            <w:sz w:val="21"/>
            <w:szCs w:val="22"/>
          </w:rPr>
          <w:tab/>
        </w:r>
        <w:r w:rsidR="00C748A5">
          <w:rPr>
            <w:rStyle w:val="a7"/>
            <w:rFonts w:hint="eastAsia"/>
          </w:rPr>
          <w:t>使用说明</w:t>
        </w:r>
        <w:r w:rsidR="00C748A5">
          <w:tab/>
        </w:r>
        <w:r>
          <w:fldChar w:fldCharType="begin"/>
        </w:r>
        <w:r w:rsidR="00C748A5">
          <w:instrText xml:space="preserve"> PAGEREF _Toc327514341 \h </w:instrText>
        </w:r>
        <w:r>
          <w:fldChar w:fldCharType="separate"/>
        </w:r>
        <w:r w:rsidR="00C748A5">
          <w:t>8</w:t>
        </w:r>
        <w:r>
          <w:fldChar w:fldCharType="end"/>
        </w:r>
      </w:hyperlink>
    </w:p>
    <w:p w:rsidR="00094ED9" w:rsidRDefault="00610979">
      <w:pPr>
        <w:pStyle w:val="20"/>
        <w:rPr>
          <w:rFonts w:ascii="Calibri" w:hAnsi="Calibri"/>
          <w:sz w:val="21"/>
          <w:szCs w:val="22"/>
        </w:rPr>
      </w:pPr>
      <w:hyperlink w:anchor="_Toc327514342" w:history="1">
        <w:r w:rsidR="00C748A5">
          <w:rPr>
            <w:rStyle w:val="a7"/>
          </w:rPr>
          <w:t>§2.3</w:t>
        </w:r>
        <w:r w:rsidR="00C748A5">
          <w:rPr>
            <w:rFonts w:ascii="Calibri" w:hAnsi="Calibri"/>
            <w:sz w:val="21"/>
            <w:szCs w:val="22"/>
          </w:rPr>
          <w:tab/>
        </w:r>
        <w:r w:rsidR="00C748A5">
          <w:rPr>
            <w:rStyle w:val="a7"/>
            <w:rFonts w:hint="eastAsia"/>
          </w:rPr>
          <w:t>我的申报项目</w:t>
        </w:r>
        <w:r w:rsidR="00C748A5">
          <w:tab/>
        </w:r>
        <w:r>
          <w:fldChar w:fldCharType="begin"/>
        </w:r>
        <w:r w:rsidR="00C748A5">
          <w:instrText xml:space="preserve"> PAGEREF _Toc327514342 \h </w:instrText>
        </w:r>
        <w:r>
          <w:fldChar w:fldCharType="separate"/>
        </w:r>
        <w:r w:rsidR="00C748A5">
          <w:t>8</w:t>
        </w:r>
        <w:r>
          <w:fldChar w:fldCharType="end"/>
        </w:r>
      </w:hyperlink>
    </w:p>
    <w:p w:rsidR="00094ED9" w:rsidRDefault="00610979">
      <w:pPr>
        <w:pStyle w:val="30"/>
        <w:rPr>
          <w:rFonts w:ascii="Calibri" w:hAnsi="Calibri"/>
          <w:sz w:val="21"/>
          <w:szCs w:val="22"/>
        </w:rPr>
      </w:pPr>
      <w:hyperlink w:anchor="_Toc327514343" w:history="1">
        <w:r w:rsidR="00C748A5">
          <w:rPr>
            <w:rStyle w:val="a7"/>
          </w:rPr>
          <w:t>§2.3.1</w:t>
        </w:r>
        <w:r w:rsidR="00C748A5">
          <w:rPr>
            <w:rFonts w:ascii="Calibri" w:hAnsi="Calibri"/>
            <w:sz w:val="21"/>
            <w:szCs w:val="22"/>
          </w:rPr>
          <w:tab/>
        </w:r>
        <w:r w:rsidR="00C748A5">
          <w:rPr>
            <w:rStyle w:val="a7"/>
            <w:rFonts w:hint="eastAsia"/>
          </w:rPr>
          <w:t>功能说明</w:t>
        </w:r>
        <w:r w:rsidR="00C748A5">
          <w:tab/>
        </w:r>
        <w:r>
          <w:fldChar w:fldCharType="begin"/>
        </w:r>
        <w:r w:rsidR="00C748A5">
          <w:instrText xml:space="preserve"> PAGEREF _Toc327514343 \h </w:instrText>
        </w:r>
        <w:r>
          <w:fldChar w:fldCharType="separate"/>
        </w:r>
        <w:r w:rsidR="00C748A5">
          <w:t>8</w:t>
        </w:r>
        <w:r>
          <w:fldChar w:fldCharType="end"/>
        </w:r>
      </w:hyperlink>
    </w:p>
    <w:p w:rsidR="00094ED9" w:rsidRDefault="00610979">
      <w:pPr>
        <w:pStyle w:val="30"/>
        <w:rPr>
          <w:rFonts w:ascii="Calibri" w:hAnsi="Calibri"/>
          <w:sz w:val="21"/>
          <w:szCs w:val="22"/>
        </w:rPr>
      </w:pPr>
      <w:hyperlink w:anchor="_Toc327514344" w:history="1">
        <w:r w:rsidR="00C748A5">
          <w:rPr>
            <w:rStyle w:val="a7"/>
          </w:rPr>
          <w:t>§2.3.2</w:t>
        </w:r>
        <w:r w:rsidR="00C748A5">
          <w:rPr>
            <w:rFonts w:ascii="Calibri" w:hAnsi="Calibri"/>
            <w:sz w:val="21"/>
            <w:szCs w:val="22"/>
          </w:rPr>
          <w:tab/>
        </w:r>
        <w:r w:rsidR="00C748A5">
          <w:rPr>
            <w:rStyle w:val="a7"/>
            <w:rFonts w:hint="eastAsia"/>
          </w:rPr>
          <w:t>使用说明</w:t>
        </w:r>
        <w:r w:rsidR="00C748A5">
          <w:tab/>
        </w:r>
        <w:r>
          <w:fldChar w:fldCharType="begin"/>
        </w:r>
        <w:r w:rsidR="00C748A5">
          <w:instrText xml:space="preserve"> PAGEREF _Toc327514344 \h </w:instrText>
        </w:r>
        <w:r>
          <w:fldChar w:fldCharType="separate"/>
        </w:r>
        <w:r w:rsidR="00C748A5">
          <w:t>9</w:t>
        </w:r>
        <w:r>
          <w:fldChar w:fldCharType="end"/>
        </w:r>
      </w:hyperlink>
    </w:p>
    <w:p w:rsidR="00094ED9" w:rsidRDefault="00610979">
      <w:pPr>
        <w:pStyle w:val="20"/>
      </w:pPr>
      <w:r>
        <w:fldChar w:fldCharType="end"/>
      </w:r>
    </w:p>
    <w:p w:rsidR="00094ED9" w:rsidRDefault="00094ED9">
      <w:pPr>
        <w:ind w:leftChars="-202" w:left="-424"/>
        <w:jc w:val="center"/>
        <w:rPr>
          <w:rFonts w:ascii="方正小标宋简体" w:eastAsia="方正小标宋简体"/>
          <w:b/>
          <w:sz w:val="44"/>
          <w:szCs w:val="44"/>
        </w:rPr>
      </w:pPr>
    </w:p>
    <w:p w:rsidR="00094ED9" w:rsidRDefault="00C748A5">
      <w:pPr>
        <w:ind w:leftChars="-202" w:left="-424"/>
        <w:jc w:val="center"/>
        <w:rPr>
          <w:rFonts w:ascii="方正小标宋简体" w:eastAsia="方正小标宋简体"/>
          <w:b/>
          <w:color w:val="FF0000"/>
          <w:sz w:val="30"/>
          <w:szCs w:val="30"/>
        </w:rPr>
      </w:pPr>
      <w:r>
        <w:rPr>
          <w:rFonts w:ascii="方正小标宋简体" w:eastAsia="方正小标宋简体" w:hint="eastAsia"/>
          <w:b/>
          <w:sz w:val="44"/>
          <w:szCs w:val="44"/>
        </w:rPr>
        <w:t>技术支持联系人：高老师</w:t>
      </w:r>
      <w:r>
        <w:rPr>
          <w:rFonts w:ascii="方正小标宋简体" w:eastAsia="方正小标宋简体"/>
          <w:b/>
          <w:sz w:val="44"/>
          <w:szCs w:val="44"/>
        </w:rPr>
        <w:br/>
      </w:r>
      <w:r>
        <w:rPr>
          <w:rFonts w:ascii="方正小标宋简体" w:eastAsia="方正小标宋简体" w:hint="eastAsia"/>
          <w:b/>
          <w:sz w:val="44"/>
          <w:szCs w:val="44"/>
        </w:rPr>
        <w:t>电话： 13810289267</w:t>
      </w:r>
      <w:r>
        <w:rPr>
          <w:rFonts w:ascii="方正小标宋简体" w:eastAsia="方正小标宋简体"/>
          <w:b/>
          <w:sz w:val="44"/>
          <w:szCs w:val="44"/>
        </w:rPr>
        <w:br/>
      </w:r>
      <w:r>
        <w:rPr>
          <w:rFonts w:ascii="方正小标宋简体" w:eastAsia="方正小标宋简体" w:hint="eastAsia"/>
          <w:b/>
          <w:color w:val="FF0000"/>
          <w:sz w:val="30"/>
          <w:szCs w:val="30"/>
        </w:rPr>
        <w:t>注册或申报过程中有问题随时联系</w:t>
      </w:r>
    </w:p>
    <w:p w:rsidR="00094ED9" w:rsidRDefault="00C748A5">
      <w:pPr>
        <w:pStyle w:val="1"/>
      </w:pPr>
      <w:bookmarkStart w:id="0" w:name="_Toc202065903"/>
      <w:bookmarkStart w:id="1" w:name="_Toc327514330"/>
      <w:bookmarkStart w:id="2" w:name="_Toc197158095"/>
      <w:r>
        <w:rPr>
          <w:rFonts w:hint="eastAsia"/>
        </w:rPr>
        <w:lastRenderedPageBreak/>
        <w:t>用户登录</w:t>
      </w:r>
      <w:bookmarkEnd w:id="0"/>
      <w:bookmarkEnd w:id="1"/>
      <w:bookmarkEnd w:id="2"/>
    </w:p>
    <w:p w:rsidR="00094ED9" w:rsidRDefault="00C748A5">
      <w:pPr>
        <w:ind w:leftChars="-270" w:left="-567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登录中国发明协会官网</w:t>
      </w:r>
      <w:bookmarkStart w:id="3" w:name="_GoBack"/>
      <w:bookmarkEnd w:id="3"/>
      <w:r>
        <w:rPr>
          <w:rFonts w:asciiTheme="minorEastAsia" w:eastAsiaTheme="minorEastAsia" w:hAnsiTheme="minorEastAsia" w:hint="eastAsia"/>
          <w:sz w:val="30"/>
          <w:szCs w:val="30"/>
        </w:rPr>
        <w:t>（http://www.cainet.org.cn/），点击“全国发明展览会申报系统”，进入发明创业奖申报系统。</w:t>
      </w:r>
    </w:p>
    <w:p w:rsidR="00094ED9" w:rsidRDefault="00C748A5">
      <w:pPr>
        <w:ind w:leftChars="-270" w:left="-567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如下图所示：</w:t>
      </w:r>
    </w:p>
    <w:p w:rsidR="00094ED9" w:rsidRDefault="007936E1">
      <w:pPr>
        <w:ind w:leftChars="-270" w:left="-567"/>
        <w:rPr>
          <w:rFonts w:asciiTheme="minorEastAsia" w:eastAsiaTheme="minorEastAsia" w:hAnsiTheme="minorEastAsia"/>
          <w:sz w:val="30"/>
          <w:szCs w:val="30"/>
        </w:rPr>
      </w:pPr>
      <w:r w:rsidRPr="00610979">
        <w:rPr>
          <w:sz w:val="30"/>
          <w:szCs w:val="3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360截图20210802175739360" style="width:523.5pt;height:311.25pt">
            <v:imagedata r:id="rId9" o:title="360截图20210802175739360"/>
          </v:shape>
        </w:pict>
      </w:r>
      <w:r w:rsidR="00C748A5">
        <w:rPr>
          <w:sz w:val="30"/>
          <w:szCs w:val="30"/>
        </w:rPr>
        <w:br/>
      </w:r>
      <w:r>
        <w:pict>
          <v:shape id="_x0000_i1026" type="#_x0000_t75" style="width:509.25pt;height:219pt">
            <v:imagedata r:id="rId10" o:title=""/>
          </v:shape>
        </w:pict>
      </w:r>
    </w:p>
    <w:p w:rsidR="00094ED9" w:rsidRDefault="00094ED9"/>
    <w:p w:rsidR="00094ED9" w:rsidRDefault="00C748A5">
      <w:pPr>
        <w:ind w:leftChars="-270" w:left="-567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点击发明创业奖项目奖进入</w:t>
      </w:r>
      <w:r w:rsidR="008E1455" w:rsidRPr="008E1455">
        <w:rPr>
          <w:rFonts w:asciiTheme="minorEastAsia" w:eastAsiaTheme="minorEastAsia" w:hAnsiTheme="minorEastAsia" w:hint="eastAsia"/>
          <w:sz w:val="30"/>
          <w:szCs w:val="30"/>
        </w:rPr>
        <w:t>第十一届国际发明展览会</w:t>
      </w:r>
      <w:r>
        <w:rPr>
          <w:rFonts w:asciiTheme="minorEastAsia" w:eastAsiaTheme="minorEastAsia" w:hAnsiTheme="minorEastAsia" w:hint="eastAsia"/>
          <w:sz w:val="30"/>
          <w:szCs w:val="30"/>
        </w:rPr>
        <w:t>网上申报登录界面如下图所示：</w:t>
      </w:r>
    </w:p>
    <w:p w:rsidR="00094ED9" w:rsidRDefault="00094ED9"/>
    <w:p w:rsidR="00094ED9" w:rsidRDefault="007936E1" w:rsidP="008E1455">
      <w:pPr>
        <w:ind w:leftChars="-271" w:left="-6" w:hangingChars="128" w:hanging="563"/>
        <w:jc w:val="left"/>
        <w:rPr>
          <w:sz w:val="44"/>
          <w:szCs w:val="44"/>
        </w:rPr>
      </w:pPr>
      <w:r w:rsidRPr="00610979">
        <w:rPr>
          <w:sz w:val="44"/>
          <w:szCs w:val="44"/>
        </w:rPr>
        <w:pict>
          <v:shape id="_x0000_i1027" type="#_x0000_t75" style="width:509.25pt;height:223.5pt">
            <v:imagedata r:id="rId11" o:title=""/>
          </v:shape>
        </w:pict>
      </w:r>
      <w:r w:rsidR="00C748A5">
        <w:rPr>
          <w:rFonts w:asciiTheme="majorEastAsia" w:eastAsiaTheme="majorEastAsia" w:hAnsiTheme="majorEastAsia" w:hint="eastAsia"/>
          <w:b/>
          <w:sz w:val="32"/>
          <w:szCs w:val="32"/>
        </w:rPr>
        <w:t>§1.1.1</w:t>
      </w:r>
      <w:r w:rsidR="00C748A5">
        <w:rPr>
          <w:rFonts w:asciiTheme="majorEastAsia" w:eastAsiaTheme="majorEastAsia" w:hAnsiTheme="majorEastAsia" w:hint="eastAsia"/>
          <w:b/>
          <w:sz w:val="32"/>
          <w:szCs w:val="32"/>
        </w:rPr>
        <w:tab/>
        <w:t>功能说明</w:t>
      </w:r>
    </w:p>
    <w:p w:rsidR="00094ED9" w:rsidRDefault="00C748A5">
      <w:pPr>
        <w:ind w:leftChars="-3" w:left="-6" w:firstLineChars="1" w:firstLine="3"/>
        <w:jc w:val="left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用户登录用于相关人员登录发明展会系统。使用权限已设定好，直接与登录用户名相关联，登录时无需进行权限选择等操作。各用户可以修改自己的登录密码。通过所分配的用户名和密码登录本系统进行授权范围内的各种操作。</w:t>
      </w:r>
      <w:r>
        <w:rPr>
          <w:rFonts w:asciiTheme="minorEastAsia" w:eastAsiaTheme="minorEastAsia" w:hAnsiTheme="minorEastAsia"/>
          <w:sz w:val="30"/>
          <w:szCs w:val="30"/>
        </w:rPr>
        <w:br/>
      </w:r>
      <w:r>
        <w:rPr>
          <w:rFonts w:asciiTheme="minorEastAsia" w:eastAsiaTheme="minorEastAsia" w:hAnsiTheme="minorEastAsia" w:hint="eastAsia"/>
          <w:b/>
          <w:sz w:val="30"/>
          <w:szCs w:val="30"/>
        </w:rPr>
        <w:t>§1.1.2</w:t>
      </w:r>
      <w:r>
        <w:rPr>
          <w:rFonts w:asciiTheme="minorEastAsia" w:eastAsiaTheme="minorEastAsia" w:hAnsiTheme="minorEastAsia" w:hint="eastAsia"/>
          <w:b/>
          <w:sz w:val="30"/>
          <w:szCs w:val="30"/>
        </w:rPr>
        <w:tab/>
        <w:t>使用说明</w:t>
      </w:r>
    </w:p>
    <w:p w:rsidR="00094ED9" w:rsidRDefault="00C748A5">
      <w:pPr>
        <w:ind w:leftChars="-3" w:left="-6" w:firstLineChars="1" w:firstLine="3"/>
        <w:jc w:val="left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【用户名】－输入已分配的用户名</w:t>
      </w:r>
    </w:p>
    <w:p w:rsidR="00094ED9" w:rsidRDefault="00C748A5">
      <w:pPr>
        <w:ind w:leftChars="-3" w:left="-6" w:firstLineChars="1" w:firstLine="3"/>
        <w:jc w:val="left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【密码】－输入对应用户的登录密码</w:t>
      </w:r>
    </w:p>
    <w:p w:rsidR="00094ED9" w:rsidRDefault="00C748A5">
      <w:pPr>
        <w:ind w:leftChars="-3" w:left="-6" w:firstLineChars="1" w:firstLine="3"/>
        <w:jc w:val="left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【展团】－选择对应的展团</w:t>
      </w:r>
    </w:p>
    <w:p w:rsidR="00094ED9" w:rsidRDefault="00C748A5">
      <w:pPr>
        <w:ind w:leftChars="-3" w:left="-6" w:firstLineChars="1" w:firstLine="3"/>
        <w:jc w:val="left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【登录】－点击进入系统</w:t>
      </w:r>
    </w:p>
    <w:p w:rsidR="00094ED9" w:rsidRDefault="00C748A5">
      <w:pPr>
        <w:ind w:leftChars="-3" w:left="-6" w:firstLineChars="1" w:firstLine="3"/>
        <w:jc w:val="left"/>
        <w:rPr>
          <w:rFonts w:asciiTheme="minorEastAsia" w:eastAsiaTheme="minorEastAsia" w:hAnsiTheme="minorEastAsia"/>
          <w:b/>
          <w:sz w:val="30"/>
          <w:szCs w:val="30"/>
        </w:rPr>
      </w:pPr>
      <w:r>
        <w:rPr>
          <w:rFonts w:asciiTheme="minorEastAsia" w:eastAsiaTheme="minorEastAsia" w:hAnsiTheme="minorEastAsia"/>
          <w:b/>
          <w:sz w:val="30"/>
          <w:szCs w:val="30"/>
        </w:rPr>
        <w:br/>
      </w:r>
      <w:r>
        <w:rPr>
          <w:rFonts w:asciiTheme="minorEastAsia" w:eastAsiaTheme="minorEastAsia" w:hAnsiTheme="minorEastAsia" w:hint="eastAsia"/>
          <w:b/>
          <w:sz w:val="30"/>
          <w:szCs w:val="30"/>
        </w:rPr>
        <w:t>附加说明及注意事项</w:t>
      </w:r>
    </w:p>
    <w:p w:rsidR="00094ED9" w:rsidRDefault="00094ED9">
      <w:pPr>
        <w:ind w:leftChars="-3" w:left="-6" w:firstLineChars="1" w:firstLine="3"/>
        <w:jc w:val="left"/>
        <w:rPr>
          <w:rFonts w:asciiTheme="minorEastAsia" w:eastAsiaTheme="minorEastAsia" w:hAnsiTheme="minorEastAsia"/>
          <w:b/>
          <w:sz w:val="30"/>
          <w:szCs w:val="30"/>
        </w:rPr>
      </w:pPr>
    </w:p>
    <w:p w:rsidR="00094ED9" w:rsidRDefault="00C748A5">
      <w:pPr>
        <w:ind w:leftChars="-3" w:left="-6" w:firstLineChars="1" w:firstLine="3"/>
        <w:jc w:val="left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lastRenderedPageBreak/>
        <w:t>系统分为：展团管理员登录、展团用户登录、注册企业登录、注册用户登录</w:t>
      </w:r>
    </w:p>
    <w:p w:rsidR="00094ED9" w:rsidRDefault="00094ED9">
      <w:pPr>
        <w:ind w:leftChars="-3" w:left="-6" w:firstLineChars="1" w:firstLine="3"/>
        <w:jc w:val="left"/>
        <w:rPr>
          <w:rFonts w:asciiTheme="minorEastAsia" w:eastAsiaTheme="minorEastAsia" w:hAnsiTheme="minorEastAsia"/>
          <w:sz w:val="30"/>
          <w:szCs w:val="30"/>
        </w:rPr>
      </w:pPr>
    </w:p>
    <w:p w:rsidR="00094ED9" w:rsidRDefault="00C748A5">
      <w:pPr>
        <w:jc w:val="left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展团管理员用户登录（发明协会提供帐户、密码）</w:t>
      </w:r>
      <w:r>
        <w:rPr>
          <w:rFonts w:asciiTheme="minorEastAsia" w:eastAsiaTheme="minorEastAsia" w:hAnsiTheme="minorEastAsia"/>
          <w:sz w:val="30"/>
          <w:szCs w:val="30"/>
        </w:rPr>
        <w:br/>
      </w:r>
      <w:r>
        <w:rPr>
          <w:rFonts w:asciiTheme="minorEastAsia" w:eastAsiaTheme="minorEastAsia" w:hAnsiTheme="minorEastAsia" w:hint="eastAsia"/>
          <w:sz w:val="30"/>
          <w:szCs w:val="30"/>
        </w:rPr>
        <w:t>展团用户登录（展团管理员分配帐户、密码）</w:t>
      </w:r>
    </w:p>
    <w:p w:rsidR="00094ED9" w:rsidRDefault="00C748A5">
      <w:pPr>
        <w:ind w:leftChars="-3" w:left="-6" w:firstLineChars="1" w:firstLine="3"/>
        <w:jc w:val="left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注册企业用户登录（由展团管理员提供邀请码自行注册登录）</w:t>
      </w:r>
      <w:r>
        <w:rPr>
          <w:rFonts w:asciiTheme="minorEastAsia" w:eastAsiaTheme="minorEastAsia" w:hAnsiTheme="minorEastAsia"/>
          <w:sz w:val="30"/>
          <w:szCs w:val="30"/>
        </w:rPr>
        <w:br/>
      </w:r>
      <w:r>
        <w:rPr>
          <w:rFonts w:asciiTheme="minorEastAsia" w:eastAsiaTheme="minorEastAsia" w:hAnsiTheme="minorEastAsia" w:hint="eastAsia"/>
          <w:sz w:val="30"/>
          <w:szCs w:val="30"/>
        </w:rPr>
        <w:t>注册用户登录（由上级企业提供企业邀请码自自行注册登录）</w:t>
      </w:r>
    </w:p>
    <w:p w:rsidR="00094ED9" w:rsidRDefault="00094ED9">
      <w:pPr>
        <w:ind w:leftChars="-3" w:left="-6" w:firstLineChars="1" w:firstLine="3"/>
        <w:jc w:val="left"/>
        <w:rPr>
          <w:rFonts w:asciiTheme="minorEastAsia" w:eastAsiaTheme="minorEastAsia" w:hAnsiTheme="minorEastAsia"/>
          <w:sz w:val="30"/>
          <w:szCs w:val="30"/>
        </w:rPr>
      </w:pPr>
    </w:p>
    <w:p w:rsidR="00094ED9" w:rsidRDefault="00C748A5">
      <w:pPr>
        <w:ind w:leftChars="-3" w:left="-6" w:firstLineChars="1" w:firstLine="3"/>
        <w:jc w:val="left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下面分别有对每个用户的详细说明使用</w:t>
      </w:r>
    </w:p>
    <w:p w:rsidR="00094ED9" w:rsidRDefault="00094ED9">
      <w:pPr>
        <w:jc w:val="left"/>
        <w:rPr>
          <w:rFonts w:asciiTheme="minorEastAsia" w:eastAsiaTheme="minorEastAsia" w:hAnsiTheme="minorEastAsia"/>
          <w:sz w:val="30"/>
          <w:szCs w:val="30"/>
        </w:rPr>
      </w:pPr>
    </w:p>
    <w:p w:rsidR="00094ED9" w:rsidRDefault="00C748A5">
      <w:pPr>
        <w:numPr>
          <w:ilvl w:val="0"/>
          <w:numId w:val="2"/>
        </w:numPr>
        <w:ind w:left="-284" w:firstLine="284"/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展团管理员用户使用说明</w:t>
      </w:r>
      <w:r>
        <w:rPr>
          <w:b/>
          <w:sz w:val="36"/>
          <w:szCs w:val="36"/>
        </w:rPr>
        <w:t>:</w:t>
      </w:r>
    </w:p>
    <w:p w:rsidR="00094ED9" w:rsidRDefault="00C748A5">
      <w:pPr>
        <w:ind w:leftChars="-270" w:left="-567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展团管理员用户由主办方中国发明协会分配给各展团，展团管理人员收到帐户密码登录后进入如下图1所示区域。</w:t>
      </w:r>
      <w:r>
        <w:rPr>
          <w:rFonts w:asciiTheme="minorEastAsia" w:eastAsiaTheme="minorEastAsia" w:hAnsiTheme="minorEastAsia"/>
          <w:sz w:val="30"/>
          <w:szCs w:val="30"/>
        </w:rPr>
        <w:br/>
      </w:r>
      <w:r>
        <w:rPr>
          <w:rFonts w:asciiTheme="minorEastAsia" w:eastAsiaTheme="minorEastAsia" w:hAnsiTheme="minorEastAsia" w:hint="eastAsia"/>
          <w:sz w:val="30"/>
          <w:szCs w:val="30"/>
        </w:rPr>
        <w:t>展团管理员在左侧系统管理――用户管理中管理用户信息。</w:t>
      </w:r>
      <w:r>
        <w:rPr>
          <w:rFonts w:asciiTheme="minorEastAsia" w:eastAsiaTheme="minorEastAsia" w:hAnsiTheme="minorEastAsia"/>
          <w:sz w:val="30"/>
          <w:szCs w:val="30"/>
        </w:rPr>
        <w:br/>
      </w:r>
      <w:r>
        <w:rPr>
          <w:rFonts w:asciiTheme="minorEastAsia" w:eastAsiaTheme="minorEastAsia" w:hAnsiTheme="minorEastAsia" w:hint="eastAsia"/>
          <w:sz w:val="30"/>
          <w:szCs w:val="30"/>
        </w:rPr>
        <w:t>用户信息分为三种：1.展团用户（批量生成）2.注册企业（展团邀请码注册）3.注册用户（企业邀请码注册）</w:t>
      </w:r>
    </w:p>
    <w:p w:rsidR="00094ED9" w:rsidRDefault="00C748A5">
      <w:pPr>
        <w:ind w:leftChars="-472" w:left="-991"/>
        <w:jc w:val="center"/>
        <w:rPr>
          <w:b/>
          <w:sz w:val="36"/>
          <w:szCs w:val="36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图1</w:t>
      </w:r>
    </w:p>
    <w:p w:rsidR="00094ED9" w:rsidRDefault="00610979" w:rsidP="003C65FD">
      <w:pPr>
        <w:ind w:leftChars="-270" w:left="-426" w:hangingChars="39" w:hanging="141"/>
        <w:jc w:val="center"/>
        <w:rPr>
          <w:b/>
          <w:sz w:val="36"/>
          <w:szCs w:val="36"/>
        </w:rPr>
      </w:pPr>
      <w:r w:rsidRPr="00610979">
        <w:rPr>
          <w:b/>
          <w:sz w:val="36"/>
          <w:szCs w:val="36"/>
        </w:rPr>
        <w:pict>
          <v:shape id="_x0000_i1028" type="#_x0000_t75" style="width:507.75pt;height:200.25pt">
            <v:imagedata r:id="rId12" o:title=""/>
          </v:shape>
        </w:pict>
      </w:r>
      <w:r w:rsidR="00C748A5">
        <w:rPr>
          <w:rFonts w:asciiTheme="minorEastAsia" w:eastAsiaTheme="minorEastAsia" w:hAnsiTheme="minorEastAsia" w:hint="eastAsia"/>
          <w:sz w:val="30"/>
          <w:szCs w:val="30"/>
        </w:rPr>
        <w:lastRenderedPageBreak/>
        <w:t>图2</w:t>
      </w:r>
    </w:p>
    <w:p w:rsidR="00094ED9" w:rsidRDefault="00610979">
      <w:pPr>
        <w:ind w:leftChars="-270" w:left="-567"/>
        <w:rPr>
          <w:b/>
          <w:sz w:val="36"/>
          <w:szCs w:val="36"/>
        </w:rPr>
      </w:pPr>
      <w:r w:rsidRPr="00610979">
        <w:rPr>
          <w:b/>
          <w:sz w:val="36"/>
          <w:szCs w:val="36"/>
        </w:rPr>
        <w:pict>
          <v:shape id="_x0000_i1029" type="#_x0000_t75" style="width:507pt;height:178.5pt">
            <v:imagedata r:id="rId13" o:title=""/>
          </v:shape>
        </w:pict>
      </w:r>
    </w:p>
    <w:p w:rsidR="00094ED9" w:rsidRDefault="00C748A5">
      <w:pPr>
        <w:ind w:leftChars="-270" w:left="-567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展团管理员登录后如上图1所示，分为控制面版、申报参展项目、展团管理员审核、系统管理</w:t>
      </w:r>
    </w:p>
    <w:p w:rsidR="00094ED9" w:rsidRDefault="00C748A5">
      <w:pPr>
        <w:ind w:leftChars="-270" w:left="-567" w:firstLineChars="150" w:firstLine="450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控制面版：展团邀请码可以分配给需要注册的企业，注册使用</w:t>
      </w:r>
    </w:p>
    <w:p w:rsidR="00094ED9" w:rsidRDefault="00C748A5">
      <w:pPr>
        <w:ind w:leftChars="-270" w:left="-567" w:firstLineChars="150" w:firstLine="450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申报参展项目：成人申报表、青少年申报表、我的申报项目管理</w:t>
      </w:r>
    </w:p>
    <w:p w:rsidR="00094ED9" w:rsidRDefault="00C748A5">
      <w:pPr>
        <w:ind w:leftChars="-270" w:left="-567" w:firstLineChars="150" w:firstLine="450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展团管理员审核：跟老版系统操做流程一样</w:t>
      </w:r>
    </w:p>
    <w:p w:rsidR="00094ED9" w:rsidRDefault="00C748A5">
      <w:pPr>
        <w:ind w:leftChars="-270" w:left="-567" w:firstLineChars="150" w:firstLine="450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系统管理：在上面中有详细说明，可分配展团用户、管理注册用户</w:t>
      </w:r>
    </w:p>
    <w:p w:rsidR="00094ED9" w:rsidRDefault="00094ED9">
      <w:pPr>
        <w:ind w:leftChars="-270" w:left="-567" w:firstLineChars="150" w:firstLine="450"/>
        <w:rPr>
          <w:rFonts w:asciiTheme="minorEastAsia" w:eastAsiaTheme="minorEastAsia" w:hAnsiTheme="minorEastAsia"/>
          <w:sz w:val="30"/>
          <w:szCs w:val="30"/>
        </w:rPr>
      </w:pPr>
    </w:p>
    <w:p w:rsidR="00094ED9" w:rsidRDefault="00C748A5">
      <w:pPr>
        <w:numPr>
          <w:ilvl w:val="0"/>
          <w:numId w:val="2"/>
        </w:numPr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展团用户使用说明</w:t>
      </w:r>
    </w:p>
    <w:p w:rsidR="00094ED9" w:rsidRDefault="00C748A5">
      <w:pPr>
        <w:ind w:leftChars="-270" w:left="-567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展团用户由展团管理员生成并分配，收到帐户密码登录后进入如下图所示区域。</w:t>
      </w:r>
    </w:p>
    <w:p w:rsidR="00094ED9" w:rsidRDefault="007936E1">
      <w:pPr>
        <w:ind w:leftChars="-270" w:left="-567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/>
          <w:sz w:val="30"/>
          <w:szCs w:val="30"/>
        </w:rPr>
        <w:pict>
          <v:shape id="_x0000_i1037" type="#_x0000_t75" style="width:491.25pt;height:196.5pt">
            <v:imagedata r:id="rId14" o:title=""/>
          </v:shape>
        </w:pict>
      </w:r>
    </w:p>
    <w:p w:rsidR="00094ED9" w:rsidRDefault="00094ED9">
      <w:pPr>
        <w:ind w:leftChars="-270" w:left="-567"/>
        <w:rPr>
          <w:rFonts w:asciiTheme="minorEastAsia" w:eastAsiaTheme="minorEastAsia" w:hAnsiTheme="minorEastAsia"/>
          <w:sz w:val="30"/>
          <w:szCs w:val="30"/>
        </w:rPr>
      </w:pPr>
    </w:p>
    <w:p w:rsidR="00094ED9" w:rsidRDefault="00C748A5">
      <w:pPr>
        <w:ind w:leftChars="-270" w:left="-567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展团用户分为控制面版、申报参展项目、系统管理三个业务模块</w:t>
      </w:r>
    </w:p>
    <w:p w:rsidR="00094ED9" w:rsidRDefault="00C748A5">
      <w:pPr>
        <w:ind w:leftChars="-270" w:left="-567" w:firstLineChars="150" w:firstLine="450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控制面版：</w:t>
      </w:r>
      <w:r>
        <w:rPr>
          <w:rFonts w:asciiTheme="minorEastAsia" w:eastAsiaTheme="minorEastAsia" w:hAnsiTheme="minorEastAsia" w:hint="eastAsia"/>
          <w:color w:val="FF0000"/>
          <w:sz w:val="30"/>
          <w:szCs w:val="30"/>
        </w:rPr>
        <w:t>企业邀请码可以分配给需要注册的用户，注册使用</w:t>
      </w:r>
    </w:p>
    <w:p w:rsidR="00094ED9" w:rsidRDefault="00C748A5">
      <w:pPr>
        <w:ind w:leftChars="-270" w:left="-567" w:firstLineChars="150" w:firstLine="450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申报参展项目：成人申报表、青少年申报表、我的申报项目管理</w:t>
      </w:r>
    </w:p>
    <w:p w:rsidR="00094ED9" w:rsidRDefault="00C748A5">
      <w:pPr>
        <w:ind w:leftChars="-270" w:left="-567" w:firstLineChars="150" w:firstLine="450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系统管理：用户管理中可以管理查看通过企业邀请码注册的用户</w:t>
      </w:r>
    </w:p>
    <w:p w:rsidR="00094ED9" w:rsidRDefault="00094ED9">
      <w:pPr>
        <w:ind w:leftChars="-270" w:left="-567"/>
        <w:rPr>
          <w:rFonts w:asciiTheme="minorEastAsia" w:eastAsiaTheme="minorEastAsia" w:hAnsiTheme="minorEastAsia"/>
          <w:sz w:val="30"/>
          <w:szCs w:val="30"/>
        </w:rPr>
      </w:pPr>
    </w:p>
    <w:p w:rsidR="00094ED9" w:rsidRDefault="00C748A5">
      <w:pPr>
        <w:numPr>
          <w:ilvl w:val="0"/>
          <w:numId w:val="2"/>
        </w:numPr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注册企业用户使用说明</w:t>
      </w:r>
    </w:p>
    <w:p w:rsidR="00094ED9" w:rsidRDefault="00C748A5">
      <w:pPr>
        <w:ind w:left="-567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需要注册的企业用户收到展团管理员分配的展团邀请码后，登录申报系统如下图1所示点击我要注册。</w:t>
      </w:r>
    </w:p>
    <w:p w:rsidR="00094ED9" w:rsidRDefault="00C748A5">
      <w:pPr>
        <w:ind w:left="-567"/>
        <w:jc w:val="center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图1</w:t>
      </w:r>
    </w:p>
    <w:p w:rsidR="00094ED9" w:rsidRDefault="00610979">
      <w:pPr>
        <w:ind w:leftChars="-270" w:hangingChars="157" w:hanging="567"/>
        <w:rPr>
          <w:b/>
          <w:sz w:val="36"/>
          <w:szCs w:val="36"/>
        </w:rPr>
      </w:pPr>
      <w:r w:rsidRPr="00610979">
        <w:rPr>
          <w:b/>
          <w:sz w:val="36"/>
          <w:szCs w:val="36"/>
        </w:rPr>
        <w:pict>
          <v:shape id="_x0000_i1030" type="#_x0000_t75" style="width:485.25pt;height:186pt">
            <v:imagedata r:id="rId15" o:title=""/>
          </v:shape>
        </w:pict>
      </w:r>
    </w:p>
    <w:p w:rsidR="00094ED9" w:rsidRDefault="00C748A5">
      <w:pPr>
        <w:ind w:left="-567"/>
        <w:jc w:val="center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图2</w:t>
      </w:r>
    </w:p>
    <w:p w:rsidR="00094ED9" w:rsidRDefault="00610979">
      <w:pPr>
        <w:ind w:leftChars="-270" w:hangingChars="157" w:hanging="567"/>
        <w:rPr>
          <w:b/>
          <w:sz w:val="36"/>
          <w:szCs w:val="36"/>
        </w:rPr>
      </w:pPr>
      <w:r w:rsidRPr="00610979">
        <w:rPr>
          <w:b/>
          <w:sz w:val="36"/>
          <w:szCs w:val="36"/>
        </w:rPr>
        <w:lastRenderedPageBreak/>
        <w:pict>
          <v:shape id="_x0000_i1031" type="#_x0000_t75" style="width:485.25pt;height:205.5pt">
            <v:imagedata r:id="rId16" o:title=""/>
          </v:shape>
        </w:pict>
      </w:r>
    </w:p>
    <w:p w:rsidR="00094ED9" w:rsidRDefault="00C748A5">
      <w:pPr>
        <w:ind w:left="-567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点击我要注册页面进入如图2所示。输入展团邀请码，系统会自动识别出所属展团信息，输入单位名称、用户名、密码即可完成企业用户注册</w:t>
      </w:r>
    </w:p>
    <w:p w:rsidR="00094ED9" w:rsidRDefault="00C748A5">
      <w:pPr>
        <w:numPr>
          <w:ilvl w:val="0"/>
          <w:numId w:val="2"/>
        </w:numPr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注册用户使用说明</w:t>
      </w:r>
    </w:p>
    <w:p w:rsidR="00094ED9" w:rsidRDefault="00C748A5">
      <w:pPr>
        <w:ind w:left="-567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注册用户收到企业分配的企业邀请码后，登录申服系统如下图1所示点击我要注册。</w:t>
      </w:r>
    </w:p>
    <w:p w:rsidR="00094ED9" w:rsidRDefault="00C748A5">
      <w:pPr>
        <w:ind w:left="-567"/>
        <w:jc w:val="center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图1</w:t>
      </w:r>
    </w:p>
    <w:p w:rsidR="00094ED9" w:rsidRDefault="00610979">
      <w:pPr>
        <w:ind w:leftChars="-270" w:hangingChars="157" w:hanging="567"/>
        <w:rPr>
          <w:b/>
          <w:sz w:val="36"/>
          <w:szCs w:val="36"/>
        </w:rPr>
      </w:pPr>
      <w:r w:rsidRPr="00610979">
        <w:rPr>
          <w:b/>
          <w:sz w:val="36"/>
          <w:szCs w:val="36"/>
        </w:rPr>
        <w:pict>
          <v:shape id="_x0000_i1032" type="#_x0000_t75" style="width:512.25pt;height:196.5pt">
            <v:imagedata r:id="rId15" o:title=""/>
          </v:shape>
        </w:pict>
      </w:r>
    </w:p>
    <w:p w:rsidR="00094ED9" w:rsidRDefault="00C748A5">
      <w:pPr>
        <w:ind w:left="-567"/>
        <w:jc w:val="center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图2</w:t>
      </w:r>
    </w:p>
    <w:p w:rsidR="00094ED9" w:rsidRDefault="00610979">
      <w:pPr>
        <w:ind w:leftChars="-270" w:hangingChars="157" w:hanging="567"/>
        <w:rPr>
          <w:b/>
          <w:sz w:val="36"/>
          <w:szCs w:val="36"/>
        </w:rPr>
      </w:pPr>
      <w:r w:rsidRPr="00610979">
        <w:rPr>
          <w:b/>
          <w:sz w:val="36"/>
          <w:szCs w:val="36"/>
        </w:rPr>
        <w:lastRenderedPageBreak/>
        <w:pict>
          <v:shape id="_x0000_i1033" type="#_x0000_t75" style="width:494.25pt;height:208.5pt">
            <v:imagedata r:id="rId17" o:title=""/>
          </v:shape>
        </w:pict>
      </w:r>
    </w:p>
    <w:p w:rsidR="00094ED9" w:rsidRDefault="00C748A5">
      <w:pPr>
        <w:ind w:left="-567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点击我要注册页面进入如图2所示。输入企业邀请码，系统会自动识别出所属展团及上级单位信息，输入用户名、密码即可完成企业用户注册</w:t>
      </w:r>
    </w:p>
    <w:p w:rsidR="00094ED9" w:rsidRDefault="00094ED9"/>
    <w:p w:rsidR="00094ED9" w:rsidRDefault="00094ED9"/>
    <w:p w:rsidR="00094ED9" w:rsidRDefault="00C748A5">
      <w:pPr>
        <w:pStyle w:val="1"/>
      </w:pPr>
      <w:r>
        <w:rPr>
          <w:rFonts w:hint="eastAsia"/>
        </w:rPr>
        <w:lastRenderedPageBreak/>
        <w:t>申报参展项目</w:t>
      </w:r>
    </w:p>
    <w:p w:rsidR="00094ED9" w:rsidRDefault="00C748A5">
      <w:pPr>
        <w:ind w:left="-567"/>
        <w:rPr>
          <w:rFonts w:asciiTheme="minorEastAsia" w:eastAsiaTheme="minorEastAsia" w:hAnsiTheme="minorEastAsia"/>
          <w:sz w:val="30"/>
          <w:szCs w:val="30"/>
        </w:rPr>
      </w:pPr>
      <w:r>
        <w:rPr>
          <w:rFonts w:asciiTheme="minorEastAsia" w:eastAsiaTheme="minorEastAsia" w:hAnsiTheme="minorEastAsia" w:hint="eastAsia"/>
          <w:sz w:val="30"/>
          <w:szCs w:val="30"/>
        </w:rPr>
        <w:t>当用户登录发明展会系统时，点击系统主菜单的【申报参展项目】按钮，可进行申报操作。申报功能包括申报成人参展项目、申报青少年参展项目、我的申报项目。</w:t>
      </w:r>
    </w:p>
    <w:p w:rsidR="00094ED9" w:rsidRDefault="00C748A5">
      <w:pPr>
        <w:pStyle w:val="2"/>
      </w:pPr>
      <w:r>
        <w:rPr>
          <w:rFonts w:hint="eastAsia"/>
        </w:rPr>
        <w:t>申报成人信息表</w:t>
      </w:r>
    </w:p>
    <w:p w:rsidR="00094ED9" w:rsidRDefault="00610979">
      <w:pPr>
        <w:ind w:leftChars="-270" w:left="-567"/>
        <w:rPr>
          <w:sz w:val="30"/>
          <w:szCs w:val="30"/>
        </w:rPr>
      </w:pPr>
      <w:r>
        <w:pict>
          <v:shape id="_x0000_i1034" type="#_x0000_t75" style="width:511.5pt;height:237.75pt">
            <v:imagedata r:id="rId18" o:title=""/>
          </v:shape>
        </w:pict>
      </w:r>
      <w:r w:rsidR="00C748A5">
        <w:rPr>
          <w:rFonts w:hint="eastAsia"/>
        </w:rPr>
        <w:br/>
      </w:r>
      <w:r w:rsidR="00C748A5">
        <w:rPr>
          <w:rFonts w:hint="eastAsia"/>
          <w:b/>
          <w:sz w:val="30"/>
          <w:szCs w:val="30"/>
        </w:rPr>
        <w:t>§</w:t>
      </w:r>
      <w:r w:rsidR="00C748A5">
        <w:rPr>
          <w:rFonts w:hint="eastAsia"/>
          <w:b/>
          <w:sz w:val="30"/>
          <w:szCs w:val="30"/>
        </w:rPr>
        <w:t>2.1.1</w:t>
      </w:r>
      <w:r w:rsidR="00C748A5">
        <w:rPr>
          <w:rFonts w:hint="eastAsia"/>
          <w:b/>
          <w:sz w:val="30"/>
          <w:szCs w:val="30"/>
        </w:rPr>
        <w:tab/>
      </w:r>
      <w:r w:rsidR="00C748A5">
        <w:rPr>
          <w:rFonts w:hint="eastAsia"/>
          <w:b/>
          <w:sz w:val="30"/>
          <w:szCs w:val="30"/>
        </w:rPr>
        <w:t>功能说明</w:t>
      </w:r>
    </w:p>
    <w:p w:rsidR="00094ED9" w:rsidRDefault="00C748A5">
      <w:pPr>
        <w:ind w:leftChars="-270" w:left="-567"/>
        <w:rPr>
          <w:sz w:val="30"/>
          <w:szCs w:val="30"/>
        </w:rPr>
      </w:pPr>
      <w:r>
        <w:rPr>
          <w:rFonts w:hint="eastAsia"/>
          <w:sz w:val="30"/>
          <w:szCs w:val="30"/>
        </w:rPr>
        <w:t>该页面有【提交】、【保存草稿】两个功能，【提交】是提交当前已填好的成人申报项目信息，【保存草稿】是保存当前已填写的信息。</w:t>
      </w:r>
    </w:p>
    <w:p w:rsidR="00094ED9" w:rsidRDefault="00C748A5">
      <w:pPr>
        <w:ind w:leftChars="-270" w:left="-567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§</w:t>
      </w:r>
      <w:r>
        <w:rPr>
          <w:rFonts w:hint="eastAsia"/>
          <w:b/>
          <w:sz w:val="30"/>
          <w:szCs w:val="30"/>
        </w:rPr>
        <w:t>2.1.2</w:t>
      </w:r>
      <w:r>
        <w:rPr>
          <w:rFonts w:hint="eastAsia"/>
          <w:b/>
          <w:sz w:val="30"/>
          <w:szCs w:val="30"/>
        </w:rPr>
        <w:tab/>
      </w:r>
      <w:r>
        <w:rPr>
          <w:rFonts w:hint="eastAsia"/>
          <w:b/>
          <w:sz w:val="30"/>
          <w:szCs w:val="30"/>
        </w:rPr>
        <w:t>使用说明</w:t>
      </w:r>
    </w:p>
    <w:p w:rsidR="00094ED9" w:rsidRDefault="00C748A5">
      <w:pPr>
        <w:ind w:leftChars="-270" w:left="-567"/>
        <w:rPr>
          <w:sz w:val="30"/>
          <w:szCs w:val="30"/>
        </w:rPr>
      </w:pPr>
      <w:r>
        <w:rPr>
          <w:rFonts w:hint="eastAsia"/>
          <w:sz w:val="30"/>
          <w:szCs w:val="30"/>
        </w:rPr>
        <w:t>页面上有“</w:t>
      </w:r>
      <w:r>
        <w:rPr>
          <w:rFonts w:hint="eastAsia"/>
          <w:sz w:val="30"/>
          <w:szCs w:val="30"/>
        </w:rPr>
        <w:t>*</w:t>
      </w:r>
      <w:r>
        <w:rPr>
          <w:rFonts w:hint="eastAsia"/>
          <w:sz w:val="30"/>
          <w:szCs w:val="30"/>
        </w:rPr>
        <w:t>”的内容为必填项，当填写的内容不符合格式要求时，会在表格最下方提示相关信息。</w:t>
      </w:r>
      <w:r>
        <w:rPr>
          <w:sz w:val="30"/>
          <w:szCs w:val="30"/>
        </w:rPr>
        <w:br/>
      </w:r>
    </w:p>
    <w:p w:rsidR="00094ED9" w:rsidRDefault="00094ED9">
      <w:pPr>
        <w:ind w:leftChars="-270" w:left="-567"/>
        <w:rPr>
          <w:sz w:val="30"/>
          <w:szCs w:val="30"/>
        </w:rPr>
      </w:pPr>
    </w:p>
    <w:p w:rsidR="00094ED9" w:rsidRDefault="00C748A5">
      <w:pPr>
        <w:pStyle w:val="2"/>
      </w:pPr>
      <w:r>
        <w:rPr>
          <w:rFonts w:hint="eastAsia"/>
        </w:rPr>
        <w:lastRenderedPageBreak/>
        <w:t>申报青少年信息表</w:t>
      </w:r>
    </w:p>
    <w:p w:rsidR="00094ED9" w:rsidRDefault="007936E1">
      <w:pPr>
        <w:ind w:leftChars="-270" w:left="-567"/>
        <w:rPr>
          <w:sz w:val="30"/>
          <w:szCs w:val="30"/>
        </w:rPr>
      </w:pPr>
      <w:r>
        <w:pict>
          <v:shape id="_x0000_i1035" type="#_x0000_t75" style="width:507.75pt;height:240.75pt">
            <v:imagedata r:id="rId19" o:title=""/>
          </v:shape>
        </w:pict>
      </w:r>
      <w:r w:rsidR="00C748A5">
        <w:rPr>
          <w:rFonts w:hint="eastAsia"/>
        </w:rPr>
        <w:br/>
      </w:r>
      <w:r w:rsidR="00C748A5">
        <w:rPr>
          <w:rFonts w:hint="eastAsia"/>
          <w:b/>
          <w:sz w:val="30"/>
          <w:szCs w:val="30"/>
        </w:rPr>
        <w:t>§</w:t>
      </w:r>
      <w:r w:rsidR="00C748A5">
        <w:rPr>
          <w:rFonts w:hint="eastAsia"/>
          <w:b/>
          <w:sz w:val="30"/>
          <w:szCs w:val="30"/>
        </w:rPr>
        <w:t>2.2.1</w:t>
      </w:r>
      <w:r w:rsidR="00C748A5">
        <w:rPr>
          <w:rFonts w:hint="eastAsia"/>
          <w:b/>
          <w:sz w:val="30"/>
          <w:szCs w:val="30"/>
        </w:rPr>
        <w:tab/>
      </w:r>
      <w:r w:rsidR="00C748A5">
        <w:rPr>
          <w:rFonts w:hint="eastAsia"/>
          <w:b/>
          <w:sz w:val="30"/>
          <w:szCs w:val="30"/>
        </w:rPr>
        <w:t>功能说明</w:t>
      </w:r>
    </w:p>
    <w:p w:rsidR="00094ED9" w:rsidRDefault="00C748A5">
      <w:pPr>
        <w:ind w:leftChars="-270" w:left="-567"/>
        <w:rPr>
          <w:sz w:val="30"/>
          <w:szCs w:val="30"/>
        </w:rPr>
      </w:pPr>
      <w:r>
        <w:rPr>
          <w:rFonts w:hint="eastAsia"/>
          <w:sz w:val="30"/>
          <w:szCs w:val="30"/>
        </w:rPr>
        <w:t>该页面有【提交】、【保存草稿】两个功能，【提交】是提交当前已填好的青少年申报项目信息，【保存草稿】是保存当前已填写的信息。</w:t>
      </w:r>
    </w:p>
    <w:p w:rsidR="00094ED9" w:rsidRDefault="00C748A5">
      <w:pPr>
        <w:ind w:leftChars="-270" w:left="-567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§</w:t>
      </w:r>
      <w:r>
        <w:rPr>
          <w:rFonts w:hint="eastAsia"/>
          <w:b/>
          <w:sz w:val="30"/>
          <w:szCs w:val="30"/>
        </w:rPr>
        <w:t>2.2.2</w:t>
      </w:r>
      <w:r>
        <w:rPr>
          <w:rFonts w:hint="eastAsia"/>
          <w:b/>
          <w:sz w:val="30"/>
          <w:szCs w:val="30"/>
        </w:rPr>
        <w:tab/>
      </w:r>
      <w:r>
        <w:rPr>
          <w:rFonts w:hint="eastAsia"/>
          <w:b/>
          <w:sz w:val="30"/>
          <w:szCs w:val="30"/>
        </w:rPr>
        <w:t>使用说明</w:t>
      </w:r>
    </w:p>
    <w:p w:rsidR="00094ED9" w:rsidRDefault="00C748A5">
      <w:pPr>
        <w:ind w:leftChars="-270" w:left="-567"/>
        <w:rPr>
          <w:sz w:val="30"/>
          <w:szCs w:val="30"/>
        </w:rPr>
      </w:pPr>
      <w:r>
        <w:rPr>
          <w:rFonts w:hint="eastAsia"/>
          <w:sz w:val="30"/>
          <w:szCs w:val="30"/>
        </w:rPr>
        <w:t>页面上有“</w:t>
      </w:r>
      <w:r>
        <w:rPr>
          <w:rFonts w:hint="eastAsia"/>
          <w:sz w:val="30"/>
          <w:szCs w:val="30"/>
        </w:rPr>
        <w:t>*</w:t>
      </w:r>
      <w:r>
        <w:rPr>
          <w:rFonts w:hint="eastAsia"/>
          <w:sz w:val="30"/>
          <w:szCs w:val="30"/>
        </w:rPr>
        <w:t>”的内容为必填项，当填写的内容不符合格式要求时，会在表格最下方提示相关信息。</w:t>
      </w:r>
    </w:p>
    <w:p w:rsidR="00094ED9" w:rsidRDefault="00C748A5">
      <w:pPr>
        <w:pStyle w:val="2"/>
      </w:pPr>
      <w:r>
        <w:rPr>
          <w:rFonts w:hint="eastAsia"/>
        </w:rPr>
        <w:t>我的申报项目</w:t>
      </w:r>
    </w:p>
    <w:p w:rsidR="00094ED9" w:rsidRDefault="00C748A5">
      <w:pPr>
        <w:ind w:leftChars="-270" w:left="-567"/>
        <w:rPr>
          <w:sz w:val="30"/>
          <w:szCs w:val="30"/>
        </w:rPr>
      </w:pPr>
      <w:r>
        <w:rPr>
          <w:rFonts w:hint="eastAsia"/>
          <w:sz w:val="30"/>
          <w:szCs w:val="30"/>
        </w:rPr>
        <w:t>当用户登录发明展会系统时，点击左边菜单栏中的【我的申报项目】按钮进入我的申报项目界面：</w:t>
      </w:r>
    </w:p>
    <w:p w:rsidR="00094ED9" w:rsidRDefault="007936E1">
      <w:pPr>
        <w:ind w:leftChars="-270" w:left="-567"/>
        <w:rPr>
          <w:sz w:val="30"/>
          <w:szCs w:val="30"/>
        </w:rPr>
      </w:pPr>
      <w:r w:rsidRPr="00610979">
        <w:rPr>
          <w:sz w:val="30"/>
          <w:szCs w:val="30"/>
        </w:rPr>
        <w:lastRenderedPageBreak/>
        <w:pict>
          <v:shape id="_x0000_i1036" type="#_x0000_t75" style="width:499.5pt;height:246.75pt">
            <v:imagedata r:id="rId20" o:title="cf13543f5856cccc8a397f6ce2014ff"/>
          </v:shape>
        </w:pict>
      </w:r>
    </w:p>
    <w:p w:rsidR="00094ED9" w:rsidRDefault="00C748A5">
      <w:pPr>
        <w:ind w:leftChars="-270" w:left="-567"/>
        <w:rPr>
          <w:sz w:val="30"/>
          <w:szCs w:val="30"/>
        </w:rPr>
      </w:pPr>
      <w:r>
        <w:rPr>
          <w:rFonts w:hint="eastAsia"/>
          <w:sz w:val="30"/>
          <w:szCs w:val="30"/>
        </w:rPr>
        <w:t>§</w:t>
      </w:r>
      <w:r>
        <w:rPr>
          <w:rFonts w:hint="eastAsia"/>
          <w:sz w:val="30"/>
          <w:szCs w:val="30"/>
        </w:rPr>
        <w:t>2.3.1</w:t>
      </w:r>
      <w:r>
        <w:rPr>
          <w:rFonts w:hint="eastAsia"/>
          <w:sz w:val="30"/>
          <w:szCs w:val="30"/>
        </w:rPr>
        <w:tab/>
      </w:r>
      <w:r>
        <w:rPr>
          <w:rFonts w:hint="eastAsia"/>
          <w:sz w:val="30"/>
          <w:szCs w:val="30"/>
        </w:rPr>
        <w:t>功能说明</w:t>
      </w:r>
    </w:p>
    <w:p w:rsidR="00094ED9" w:rsidRDefault="00C748A5">
      <w:pPr>
        <w:ind w:leftChars="-270" w:left="-567"/>
        <w:rPr>
          <w:sz w:val="30"/>
          <w:szCs w:val="30"/>
        </w:rPr>
      </w:pPr>
      <w:r>
        <w:rPr>
          <w:rFonts w:hint="eastAsia"/>
          <w:sz w:val="30"/>
          <w:szCs w:val="30"/>
        </w:rPr>
        <w:t>该页面有【修改】、【删除】、【打印录入信息】三个功能，提交用户还具有【生成</w:t>
      </w:r>
      <w:r>
        <w:rPr>
          <w:rFonts w:hint="eastAsia"/>
          <w:sz w:val="30"/>
          <w:szCs w:val="30"/>
        </w:rPr>
        <w:t>word</w:t>
      </w:r>
      <w:r>
        <w:rPr>
          <w:rFonts w:hint="eastAsia"/>
          <w:sz w:val="30"/>
          <w:szCs w:val="30"/>
        </w:rPr>
        <w:t>】、【上传附件】功能。</w:t>
      </w:r>
    </w:p>
    <w:p w:rsidR="00094ED9" w:rsidRDefault="00C748A5">
      <w:pPr>
        <w:ind w:leftChars="-270" w:left="-567"/>
        <w:rPr>
          <w:sz w:val="30"/>
          <w:szCs w:val="30"/>
        </w:rPr>
      </w:pPr>
      <w:r>
        <w:rPr>
          <w:rFonts w:hint="eastAsia"/>
          <w:sz w:val="30"/>
          <w:szCs w:val="30"/>
        </w:rPr>
        <w:t>【修改】是修改用户已提交的项目信息，修改后需重新提交，需重新审核。</w:t>
      </w:r>
    </w:p>
    <w:p w:rsidR="00094ED9" w:rsidRDefault="00C748A5">
      <w:pPr>
        <w:ind w:leftChars="-270" w:left="-567"/>
        <w:rPr>
          <w:sz w:val="30"/>
          <w:szCs w:val="30"/>
        </w:rPr>
      </w:pPr>
      <w:r>
        <w:rPr>
          <w:rFonts w:hint="eastAsia"/>
          <w:sz w:val="30"/>
          <w:szCs w:val="30"/>
        </w:rPr>
        <w:t>【删除】是删除当前项目。一旦确认删除，系统将无法恢复。</w:t>
      </w:r>
    </w:p>
    <w:p w:rsidR="00094ED9" w:rsidRDefault="00C748A5">
      <w:pPr>
        <w:ind w:leftChars="-270" w:left="-567"/>
        <w:rPr>
          <w:sz w:val="30"/>
          <w:szCs w:val="30"/>
        </w:rPr>
      </w:pPr>
      <w:r>
        <w:rPr>
          <w:rFonts w:hint="eastAsia"/>
          <w:sz w:val="30"/>
          <w:szCs w:val="30"/>
        </w:rPr>
        <w:t>【打印录入信息】进入打印当前项目信息页面，可进行项目的打印。</w:t>
      </w:r>
    </w:p>
    <w:p w:rsidR="00094ED9" w:rsidRDefault="00C748A5">
      <w:pPr>
        <w:ind w:leftChars="-270" w:left="-567"/>
        <w:rPr>
          <w:sz w:val="30"/>
          <w:szCs w:val="30"/>
        </w:rPr>
      </w:pPr>
      <w:r>
        <w:rPr>
          <w:rFonts w:hint="eastAsia"/>
          <w:sz w:val="30"/>
          <w:szCs w:val="30"/>
        </w:rPr>
        <w:t>【生成</w:t>
      </w:r>
      <w:r>
        <w:rPr>
          <w:rFonts w:hint="eastAsia"/>
          <w:sz w:val="30"/>
          <w:szCs w:val="30"/>
        </w:rPr>
        <w:t>word</w:t>
      </w:r>
      <w:r>
        <w:rPr>
          <w:rFonts w:hint="eastAsia"/>
          <w:sz w:val="30"/>
          <w:szCs w:val="30"/>
        </w:rPr>
        <w:t>】功能是提交后的用户，可以导出自己填报信息的</w:t>
      </w:r>
      <w:r>
        <w:rPr>
          <w:rFonts w:hint="eastAsia"/>
          <w:sz w:val="30"/>
          <w:szCs w:val="30"/>
        </w:rPr>
        <w:t>word</w:t>
      </w:r>
      <w:r>
        <w:rPr>
          <w:rFonts w:hint="eastAsia"/>
          <w:sz w:val="30"/>
          <w:szCs w:val="30"/>
        </w:rPr>
        <w:t>版。</w:t>
      </w:r>
    </w:p>
    <w:p w:rsidR="00094ED9" w:rsidRDefault="00C748A5">
      <w:pPr>
        <w:ind w:leftChars="-270" w:left="-567"/>
        <w:rPr>
          <w:sz w:val="30"/>
          <w:szCs w:val="30"/>
        </w:rPr>
      </w:pPr>
      <w:r>
        <w:rPr>
          <w:rFonts w:hint="eastAsia"/>
          <w:sz w:val="30"/>
          <w:szCs w:val="30"/>
        </w:rPr>
        <w:t>【上传附件】功能是用户可提交对应项目所需的附件。目前只支持</w:t>
      </w:r>
      <w:r>
        <w:rPr>
          <w:rFonts w:hint="eastAsia"/>
          <w:sz w:val="30"/>
          <w:szCs w:val="30"/>
        </w:rPr>
        <w:t>jpg</w:t>
      </w:r>
      <w:r>
        <w:rPr>
          <w:rFonts w:hint="eastAsia"/>
          <w:sz w:val="30"/>
          <w:szCs w:val="30"/>
        </w:rPr>
        <w:t>、</w:t>
      </w:r>
      <w:r>
        <w:rPr>
          <w:rFonts w:hint="eastAsia"/>
          <w:sz w:val="30"/>
          <w:szCs w:val="30"/>
        </w:rPr>
        <w:t>png</w:t>
      </w:r>
      <w:r>
        <w:rPr>
          <w:rFonts w:hint="eastAsia"/>
          <w:sz w:val="30"/>
          <w:szCs w:val="30"/>
        </w:rPr>
        <w:t>、</w:t>
      </w:r>
      <w:r>
        <w:rPr>
          <w:rFonts w:hint="eastAsia"/>
          <w:sz w:val="30"/>
          <w:szCs w:val="30"/>
        </w:rPr>
        <w:t>gif</w:t>
      </w:r>
      <w:r>
        <w:rPr>
          <w:rFonts w:hint="eastAsia"/>
          <w:sz w:val="30"/>
          <w:szCs w:val="30"/>
        </w:rPr>
        <w:t>、</w:t>
      </w:r>
      <w:r>
        <w:rPr>
          <w:rFonts w:hint="eastAsia"/>
          <w:sz w:val="30"/>
          <w:szCs w:val="30"/>
        </w:rPr>
        <w:t>jpeg</w:t>
      </w:r>
      <w:r>
        <w:rPr>
          <w:rFonts w:hint="eastAsia"/>
          <w:sz w:val="30"/>
          <w:szCs w:val="30"/>
        </w:rPr>
        <w:t>、</w:t>
      </w:r>
      <w:r>
        <w:rPr>
          <w:rFonts w:hint="eastAsia"/>
          <w:sz w:val="30"/>
          <w:szCs w:val="30"/>
        </w:rPr>
        <w:t>bmp</w:t>
      </w:r>
      <w:r>
        <w:rPr>
          <w:rFonts w:hint="eastAsia"/>
          <w:sz w:val="30"/>
          <w:szCs w:val="30"/>
        </w:rPr>
        <w:t>格式。</w:t>
      </w:r>
    </w:p>
    <w:p w:rsidR="00094ED9" w:rsidRDefault="00C748A5">
      <w:pPr>
        <w:ind w:leftChars="-270" w:left="-567"/>
        <w:rPr>
          <w:sz w:val="30"/>
          <w:szCs w:val="30"/>
        </w:rPr>
      </w:pPr>
      <w:r>
        <w:rPr>
          <w:rFonts w:hint="eastAsia"/>
          <w:sz w:val="30"/>
          <w:szCs w:val="30"/>
        </w:rPr>
        <w:t>§</w:t>
      </w:r>
      <w:r>
        <w:rPr>
          <w:rFonts w:hint="eastAsia"/>
          <w:sz w:val="30"/>
          <w:szCs w:val="30"/>
        </w:rPr>
        <w:t>2.3.2</w:t>
      </w:r>
      <w:r>
        <w:rPr>
          <w:rFonts w:hint="eastAsia"/>
          <w:sz w:val="30"/>
          <w:szCs w:val="30"/>
        </w:rPr>
        <w:tab/>
      </w:r>
      <w:r>
        <w:rPr>
          <w:rFonts w:hint="eastAsia"/>
          <w:sz w:val="30"/>
          <w:szCs w:val="30"/>
        </w:rPr>
        <w:t>使用说明</w:t>
      </w:r>
    </w:p>
    <w:p w:rsidR="00094ED9" w:rsidRDefault="00C748A5">
      <w:pPr>
        <w:ind w:leftChars="-270" w:left="-567"/>
        <w:rPr>
          <w:sz w:val="30"/>
          <w:szCs w:val="30"/>
        </w:rPr>
      </w:pPr>
      <w:r>
        <w:rPr>
          <w:rFonts w:hint="eastAsia"/>
          <w:sz w:val="30"/>
          <w:szCs w:val="30"/>
        </w:rPr>
        <w:t>该页面会显示项目名称、项目类别号、填报类型、录入信息状态、及操作。其中操作包括了修改、删除和打印项目信息的功能。</w:t>
      </w:r>
    </w:p>
    <w:sectPr w:rsidR="00094ED9" w:rsidSect="00094ED9">
      <w:footerReference w:type="even" r:id="rId21"/>
      <w:footerReference w:type="default" r:id="rId22"/>
      <w:pgSz w:w="11906" w:h="16838"/>
      <w:pgMar w:top="873" w:right="1797" w:bottom="873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C77BE" w:rsidRDefault="006C77BE" w:rsidP="00094ED9">
      <w:r>
        <w:separator/>
      </w:r>
    </w:p>
  </w:endnote>
  <w:endnote w:type="continuationSeparator" w:id="1">
    <w:p w:rsidR="006C77BE" w:rsidRDefault="006C77BE" w:rsidP="00094ED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方正小标宋简体">
    <w:altName w:val="Arial Unicode MS"/>
    <w:charset w:val="86"/>
    <w:family w:val="script"/>
    <w:pitch w:val="default"/>
    <w:sig w:usb0="00000000" w:usb1="080E0000" w:usb2="00000000" w:usb3="00000000" w:csb0="00040000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4ED9" w:rsidRDefault="00610979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C748A5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094ED9" w:rsidRDefault="00094ED9">
    <w:pPr>
      <w:pStyle w:val="a4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4ED9" w:rsidRDefault="00610979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C748A5">
      <w:rPr>
        <w:rStyle w:val="a6"/>
      </w:rPr>
      <w:instrText xml:space="preserve">PAGE  </w:instrText>
    </w:r>
    <w:r>
      <w:rPr>
        <w:rStyle w:val="a6"/>
      </w:rPr>
      <w:fldChar w:fldCharType="separate"/>
    </w:r>
    <w:r w:rsidR="007936E1">
      <w:rPr>
        <w:rStyle w:val="a6"/>
        <w:noProof/>
      </w:rPr>
      <w:t>6</w:t>
    </w:r>
    <w:r>
      <w:rPr>
        <w:rStyle w:val="a6"/>
      </w:rPr>
      <w:fldChar w:fldCharType="end"/>
    </w:r>
  </w:p>
  <w:p w:rsidR="00094ED9" w:rsidRDefault="00094ED9">
    <w:pPr>
      <w:pStyle w:val="a4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C77BE" w:rsidRDefault="006C77BE" w:rsidP="00094ED9">
      <w:r>
        <w:separator/>
      </w:r>
    </w:p>
  </w:footnote>
  <w:footnote w:type="continuationSeparator" w:id="1">
    <w:p w:rsidR="006C77BE" w:rsidRDefault="006C77BE" w:rsidP="00094ED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5753CF"/>
    <w:multiLevelType w:val="multilevel"/>
    <w:tmpl w:val="2C5753CF"/>
    <w:lvl w:ilvl="0">
      <w:start w:val="1"/>
      <w:numFmt w:val="decimal"/>
      <w:pStyle w:val="1"/>
      <w:lvlText w:val="第%1章"/>
      <w:lvlJc w:val="left"/>
      <w:pPr>
        <w:tabs>
          <w:tab w:val="left" w:pos="1440"/>
        </w:tabs>
        <w:ind w:left="0" w:firstLine="0"/>
      </w:pPr>
      <w:rPr>
        <w:rFonts w:hint="eastAsia"/>
      </w:rPr>
    </w:lvl>
    <w:lvl w:ilvl="1">
      <w:start w:val="1"/>
      <w:numFmt w:val="decimal"/>
      <w:pStyle w:val="2"/>
      <w:isLgl/>
      <w:lvlText w:val="§%1.%2"/>
      <w:lvlJc w:val="left"/>
      <w:pPr>
        <w:tabs>
          <w:tab w:val="left" w:pos="1080"/>
        </w:tabs>
        <w:ind w:left="576" w:hanging="576"/>
      </w:pPr>
      <w:rPr>
        <w:rFonts w:hint="eastAsia"/>
        <w:lang w:val="en-US"/>
      </w:rPr>
    </w:lvl>
    <w:lvl w:ilvl="2">
      <w:start w:val="1"/>
      <w:numFmt w:val="decimal"/>
      <w:pStyle w:val="3"/>
      <w:isLgl/>
      <w:lvlText w:val="§%1.%2.%3"/>
      <w:lvlJc w:val="left"/>
      <w:pPr>
        <w:tabs>
          <w:tab w:val="left" w:pos="2433"/>
        </w:tabs>
        <w:ind w:left="1713" w:hanging="720"/>
      </w:pPr>
      <w:rPr>
        <w:rFonts w:hint="eastAsia"/>
      </w:rPr>
    </w:lvl>
    <w:lvl w:ilvl="3">
      <w:start w:val="1"/>
      <w:numFmt w:val="decimal"/>
      <w:pStyle w:val="4"/>
      <w:isLgl/>
      <w:lvlText w:val="§%1.%2.%3.%4"/>
      <w:lvlJc w:val="left"/>
      <w:pPr>
        <w:tabs>
          <w:tab w:val="left" w:pos="1800"/>
        </w:tabs>
        <w:ind w:left="864" w:hanging="864"/>
      </w:pPr>
      <w:rPr>
        <w:rFonts w:hint="eastAsia"/>
      </w:rPr>
    </w:lvl>
    <w:lvl w:ilvl="4">
      <w:start w:val="1"/>
      <w:numFmt w:val="decimal"/>
      <w:pStyle w:val="5"/>
      <w:isLgl/>
      <w:lvlText w:val="§%1.%2.%3.%4.%5"/>
      <w:lvlJc w:val="left"/>
      <w:pPr>
        <w:tabs>
          <w:tab w:val="left" w:pos="2160"/>
        </w:tabs>
        <w:ind w:left="1008" w:hanging="1008"/>
      </w:pPr>
      <w:rPr>
        <w:rFonts w:hint="eastAsia"/>
      </w:rPr>
    </w:lvl>
    <w:lvl w:ilvl="5">
      <w:start w:val="1"/>
      <w:numFmt w:val="decimal"/>
      <w:pStyle w:val="6"/>
      <w:isLgl/>
      <w:lvlText w:val="§%1.%2.%3.%4.%5.%6"/>
      <w:lvlJc w:val="left"/>
      <w:pPr>
        <w:tabs>
          <w:tab w:val="left" w:pos="2520"/>
        </w:tabs>
        <w:ind w:left="1152" w:hanging="1152"/>
      </w:pPr>
      <w:rPr>
        <w:rFonts w:hint="eastAsia"/>
      </w:rPr>
    </w:lvl>
    <w:lvl w:ilvl="6">
      <w:start w:val="1"/>
      <w:numFmt w:val="decimal"/>
      <w:pStyle w:val="7"/>
      <w:isLgl/>
      <w:lvlText w:val="§%1.%2.%3.%4.%5.%6.%7"/>
      <w:lvlJc w:val="left"/>
      <w:pPr>
        <w:tabs>
          <w:tab w:val="left" w:pos="2880"/>
        </w:tabs>
        <w:ind w:left="1296" w:hanging="1296"/>
      </w:pPr>
      <w:rPr>
        <w:rFonts w:hint="eastAsia"/>
      </w:rPr>
    </w:lvl>
    <w:lvl w:ilvl="7">
      <w:start w:val="1"/>
      <w:numFmt w:val="decimal"/>
      <w:pStyle w:val="8"/>
      <w:isLgl/>
      <w:lvlText w:val="§%1.%2.%3.%4.%5.%6.%7.%8"/>
      <w:lvlJc w:val="left"/>
      <w:pPr>
        <w:tabs>
          <w:tab w:val="left" w:pos="3240"/>
        </w:tabs>
        <w:ind w:left="1440" w:hanging="1440"/>
      </w:pPr>
      <w:rPr>
        <w:rFonts w:hint="eastAsia"/>
      </w:rPr>
    </w:lvl>
    <w:lvl w:ilvl="8">
      <w:start w:val="1"/>
      <w:numFmt w:val="decimal"/>
      <w:lvlRestart w:val="1"/>
      <w:pStyle w:val="9"/>
      <w:isLgl/>
      <w:lvlText w:val="图%1.%9"/>
      <w:lvlJc w:val="left"/>
      <w:pPr>
        <w:tabs>
          <w:tab w:val="left" w:pos="460"/>
        </w:tabs>
        <w:ind w:left="-620" w:firstLine="0"/>
      </w:pPr>
      <w:rPr>
        <w:rFonts w:hint="eastAsia"/>
      </w:rPr>
    </w:lvl>
  </w:abstractNum>
  <w:abstractNum w:abstractNumId="1">
    <w:nsid w:val="793362EA"/>
    <w:multiLevelType w:val="multilevel"/>
    <w:tmpl w:val="793362EA"/>
    <w:lvl w:ilvl="0">
      <w:start w:val="1"/>
      <w:numFmt w:val="japaneseCounting"/>
      <w:lvlText w:val="%1、"/>
      <w:lvlJc w:val="left"/>
      <w:pPr>
        <w:ind w:left="750" w:hanging="75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921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F5A8C"/>
    <w:rsid w:val="00021CFD"/>
    <w:rsid w:val="000303CF"/>
    <w:rsid w:val="00053D30"/>
    <w:rsid w:val="00094ED9"/>
    <w:rsid w:val="000B1782"/>
    <w:rsid w:val="000C124C"/>
    <w:rsid w:val="000D1EE9"/>
    <w:rsid w:val="000E0BE2"/>
    <w:rsid w:val="000E266C"/>
    <w:rsid w:val="000E2999"/>
    <w:rsid w:val="000F5D0B"/>
    <w:rsid w:val="00112158"/>
    <w:rsid w:val="00114BF2"/>
    <w:rsid w:val="00120526"/>
    <w:rsid w:val="001571CF"/>
    <w:rsid w:val="00174BAC"/>
    <w:rsid w:val="00174E81"/>
    <w:rsid w:val="001761AB"/>
    <w:rsid w:val="001A31E3"/>
    <w:rsid w:val="001E3726"/>
    <w:rsid w:val="001F5A8C"/>
    <w:rsid w:val="00246159"/>
    <w:rsid w:val="002651B9"/>
    <w:rsid w:val="002768DE"/>
    <w:rsid w:val="0028189B"/>
    <w:rsid w:val="00297191"/>
    <w:rsid w:val="002B1D4D"/>
    <w:rsid w:val="002B533B"/>
    <w:rsid w:val="002F69A8"/>
    <w:rsid w:val="003074CE"/>
    <w:rsid w:val="00312279"/>
    <w:rsid w:val="00315181"/>
    <w:rsid w:val="003556D1"/>
    <w:rsid w:val="00370201"/>
    <w:rsid w:val="003A0F3A"/>
    <w:rsid w:val="003A76F4"/>
    <w:rsid w:val="003B69E8"/>
    <w:rsid w:val="003C5E1A"/>
    <w:rsid w:val="003C65FD"/>
    <w:rsid w:val="003C7F79"/>
    <w:rsid w:val="003E4B67"/>
    <w:rsid w:val="003E71F6"/>
    <w:rsid w:val="00402C3C"/>
    <w:rsid w:val="0042144C"/>
    <w:rsid w:val="004217FB"/>
    <w:rsid w:val="004267B0"/>
    <w:rsid w:val="004435EE"/>
    <w:rsid w:val="0046640F"/>
    <w:rsid w:val="004901A8"/>
    <w:rsid w:val="00491437"/>
    <w:rsid w:val="004E6459"/>
    <w:rsid w:val="00525114"/>
    <w:rsid w:val="00537E17"/>
    <w:rsid w:val="0055092C"/>
    <w:rsid w:val="00567019"/>
    <w:rsid w:val="0058669D"/>
    <w:rsid w:val="00597AA1"/>
    <w:rsid w:val="005A4ADD"/>
    <w:rsid w:val="005E0304"/>
    <w:rsid w:val="005F4E3B"/>
    <w:rsid w:val="00610979"/>
    <w:rsid w:val="00632546"/>
    <w:rsid w:val="006A3D9D"/>
    <w:rsid w:val="006B1A39"/>
    <w:rsid w:val="006C77BE"/>
    <w:rsid w:val="00701C36"/>
    <w:rsid w:val="007510FB"/>
    <w:rsid w:val="007936E1"/>
    <w:rsid w:val="007A66EB"/>
    <w:rsid w:val="007A6737"/>
    <w:rsid w:val="007C28D8"/>
    <w:rsid w:val="007E1953"/>
    <w:rsid w:val="00833DBD"/>
    <w:rsid w:val="008344A8"/>
    <w:rsid w:val="00890C81"/>
    <w:rsid w:val="008D4704"/>
    <w:rsid w:val="008E1455"/>
    <w:rsid w:val="00900572"/>
    <w:rsid w:val="00910084"/>
    <w:rsid w:val="009327F3"/>
    <w:rsid w:val="00935894"/>
    <w:rsid w:val="00982FB1"/>
    <w:rsid w:val="00986D4D"/>
    <w:rsid w:val="009A37DA"/>
    <w:rsid w:val="009F3A22"/>
    <w:rsid w:val="009F4A59"/>
    <w:rsid w:val="009F550E"/>
    <w:rsid w:val="00A27412"/>
    <w:rsid w:val="00A27964"/>
    <w:rsid w:val="00A97F4B"/>
    <w:rsid w:val="00AC3DAF"/>
    <w:rsid w:val="00AD2017"/>
    <w:rsid w:val="00AE53D1"/>
    <w:rsid w:val="00B03700"/>
    <w:rsid w:val="00B3265C"/>
    <w:rsid w:val="00B40F80"/>
    <w:rsid w:val="00B62D01"/>
    <w:rsid w:val="00B70A19"/>
    <w:rsid w:val="00BA3CDC"/>
    <w:rsid w:val="00BA5AEB"/>
    <w:rsid w:val="00BA6DDA"/>
    <w:rsid w:val="00C23A2F"/>
    <w:rsid w:val="00C35528"/>
    <w:rsid w:val="00C46EC2"/>
    <w:rsid w:val="00C66255"/>
    <w:rsid w:val="00C748A5"/>
    <w:rsid w:val="00C778BC"/>
    <w:rsid w:val="00C80F02"/>
    <w:rsid w:val="00C81663"/>
    <w:rsid w:val="00C86129"/>
    <w:rsid w:val="00C872D4"/>
    <w:rsid w:val="00C92565"/>
    <w:rsid w:val="00CA0F23"/>
    <w:rsid w:val="00CA21F6"/>
    <w:rsid w:val="00CD0E66"/>
    <w:rsid w:val="00CF1D68"/>
    <w:rsid w:val="00D15369"/>
    <w:rsid w:val="00D20E2C"/>
    <w:rsid w:val="00DA1018"/>
    <w:rsid w:val="00DA6783"/>
    <w:rsid w:val="00DB3AC5"/>
    <w:rsid w:val="00DE5E4A"/>
    <w:rsid w:val="00DF0B76"/>
    <w:rsid w:val="00E46437"/>
    <w:rsid w:val="00E604AD"/>
    <w:rsid w:val="00E654EA"/>
    <w:rsid w:val="00E90197"/>
    <w:rsid w:val="00E91738"/>
    <w:rsid w:val="00EE3AC1"/>
    <w:rsid w:val="00EF3D99"/>
    <w:rsid w:val="00F54DBE"/>
    <w:rsid w:val="00F613F1"/>
    <w:rsid w:val="00F70ABC"/>
    <w:rsid w:val="00F90525"/>
    <w:rsid w:val="02FA02D5"/>
    <w:rsid w:val="0702561B"/>
    <w:rsid w:val="2F3B08C9"/>
    <w:rsid w:val="31973EB5"/>
    <w:rsid w:val="3A5C2EA9"/>
    <w:rsid w:val="3AED069B"/>
    <w:rsid w:val="3CC50569"/>
    <w:rsid w:val="5E5E192C"/>
    <w:rsid w:val="65757023"/>
    <w:rsid w:val="69642696"/>
    <w:rsid w:val="6DA64EA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semiHidden="0" w:uiPriority="0" w:unhideWhenUsed="0" w:qFormat="1"/>
    <w:lsdException w:name="heading 8" w:locked="1" w:semiHidden="0" w:uiPriority="0" w:unhideWhenUsed="0" w:qFormat="1"/>
    <w:lsdException w:name="heading 9" w:locked="1" w:semiHidden="0" w:uiPriority="0" w:unhideWhenUsed="0" w:qFormat="1"/>
    <w:lsdException w:name="toc 1" w:locked="1" w:semiHidden="0" w:uiPriority="39" w:unhideWhenUsed="0" w:qFormat="1"/>
    <w:lsdException w:name="toc 2" w:locked="1" w:semiHidden="0" w:uiPriority="39" w:unhideWhenUsed="0" w:qFormat="1"/>
    <w:lsdException w:name="toc 3" w:locked="1" w:semiHidden="0" w:uiPriority="39" w:unhideWhenUsed="0" w:qFormat="1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nhideWhenUsed="0" w:qFormat="1"/>
    <w:lsdException w:name="footer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iPriority="1" w:qFormat="1"/>
    <w:lsdException w:name="Subtitle" w:locked="1" w:semiHidden="0" w:uiPriority="0" w:unhideWhenUsed="0" w:qFormat="1"/>
    <w:lsdException w:name="Hyperlink" w:semiHidden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Balloon Text" w:unhideWhenUsed="0" w:qFormat="1"/>
    <w:lsdException w:name="Table Grid" w:locked="1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4ED9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qFormat/>
    <w:locked/>
    <w:rsid w:val="00094ED9"/>
    <w:pPr>
      <w:keepNext/>
      <w:keepLines/>
      <w:pageBreakBefore/>
      <w:numPr>
        <w:numId w:val="1"/>
      </w:numPr>
      <w:spacing w:before="340" w:after="330" w:line="578" w:lineRule="auto"/>
      <w:jc w:val="center"/>
      <w:outlineLvl w:val="0"/>
    </w:pPr>
    <w:rPr>
      <w:rFonts w:ascii="黑体" w:eastAsia="黑体" w:hAnsi="宋体"/>
      <w:b/>
      <w:bCs/>
      <w:kern w:val="44"/>
      <w:sz w:val="36"/>
      <w:szCs w:val="36"/>
    </w:rPr>
  </w:style>
  <w:style w:type="paragraph" w:styleId="2">
    <w:name w:val="heading 2"/>
    <w:basedOn w:val="a"/>
    <w:next w:val="a"/>
    <w:link w:val="2Char"/>
    <w:qFormat/>
    <w:locked/>
    <w:rsid w:val="00094ED9"/>
    <w:pPr>
      <w:keepLines/>
      <w:numPr>
        <w:ilvl w:val="1"/>
        <w:numId w:val="1"/>
      </w:numPr>
      <w:spacing w:before="260" w:after="260" w:line="360" w:lineRule="auto"/>
      <w:ind w:left="419" w:hanging="578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locked/>
    <w:rsid w:val="00094ED9"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rFonts w:ascii="黑体" w:eastAsia="黑体" w:hAnsi="宋体"/>
      <w:b/>
      <w:bCs/>
      <w:color w:val="000000"/>
      <w:sz w:val="30"/>
      <w:szCs w:val="32"/>
    </w:rPr>
  </w:style>
  <w:style w:type="paragraph" w:styleId="4">
    <w:name w:val="heading 4"/>
    <w:basedOn w:val="a"/>
    <w:next w:val="a"/>
    <w:link w:val="4Char"/>
    <w:qFormat/>
    <w:locked/>
    <w:rsid w:val="00094ED9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link w:val="5Char"/>
    <w:qFormat/>
    <w:locked/>
    <w:rsid w:val="00094ED9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rFonts w:ascii="宋体" w:hAnsi="宋体"/>
      <w:b/>
      <w:bCs/>
      <w:sz w:val="28"/>
      <w:szCs w:val="28"/>
    </w:rPr>
  </w:style>
  <w:style w:type="paragraph" w:styleId="6">
    <w:name w:val="heading 6"/>
    <w:basedOn w:val="a"/>
    <w:next w:val="a"/>
    <w:link w:val="6Char"/>
    <w:qFormat/>
    <w:locked/>
    <w:rsid w:val="00094ED9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Arial" w:eastAsia="黑体" w:hAnsi="Arial"/>
      <w:b/>
      <w:bCs/>
      <w:sz w:val="24"/>
      <w:szCs w:val="24"/>
    </w:rPr>
  </w:style>
  <w:style w:type="paragraph" w:styleId="7">
    <w:name w:val="heading 7"/>
    <w:basedOn w:val="a"/>
    <w:next w:val="a"/>
    <w:link w:val="7Char"/>
    <w:qFormat/>
    <w:locked/>
    <w:rsid w:val="00094ED9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rFonts w:ascii="宋体" w:hAnsi="宋体"/>
      <w:b/>
      <w:bCs/>
      <w:sz w:val="24"/>
      <w:szCs w:val="24"/>
    </w:rPr>
  </w:style>
  <w:style w:type="paragraph" w:styleId="8">
    <w:name w:val="heading 8"/>
    <w:basedOn w:val="a"/>
    <w:next w:val="a"/>
    <w:link w:val="8Char"/>
    <w:qFormat/>
    <w:locked/>
    <w:rsid w:val="00094ED9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Arial" w:eastAsia="黑体" w:hAnsi="Arial"/>
      <w:sz w:val="24"/>
      <w:szCs w:val="24"/>
    </w:rPr>
  </w:style>
  <w:style w:type="paragraph" w:styleId="9">
    <w:name w:val="heading 9"/>
    <w:basedOn w:val="a"/>
    <w:next w:val="a"/>
    <w:link w:val="9Char"/>
    <w:qFormat/>
    <w:locked/>
    <w:rsid w:val="00094ED9"/>
    <w:pPr>
      <w:keepNext/>
      <w:keepLines/>
      <w:numPr>
        <w:ilvl w:val="8"/>
        <w:numId w:val="1"/>
      </w:numPr>
      <w:spacing w:before="240" w:after="64" w:line="480" w:lineRule="auto"/>
      <w:jc w:val="center"/>
      <w:outlineLvl w:val="8"/>
    </w:pPr>
    <w:rPr>
      <w:rFonts w:ascii="Arial" w:eastAsia="黑体" w:hAnsi="Arial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qFormat/>
    <w:locked/>
    <w:rsid w:val="00094ED9"/>
    <w:pPr>
      <w:tabs>
        <w:tab w:val="left" w:pos="1680"/>
        <w:tab w:val="right" w:leader="dot" w:pos="9628"/>
      </w:tabs>
      <w:spacing w:line="360" w:lineRule="auto"/>
      <w:jc w:val="left"/>
    </w:pPr>
    <w:rPr>
      <w:rFonts w:ascii="Times New Roman" w:hAnsi="Times New Roman"/>
      <w:i/>
      <w:iCs/>
      <w:sz w:val="20"/>
      <w:szCs w:val="24"/>
    </w:rPr>
  </w:style>
  <w:style w:type="paragraph" w:styleId="a3">
    <w:name w:val="Balloon Text"/>
    <w:basedOn w:val="a"/>
    <w:link w:val="Char"/>
    <w:uiPriority w:val="99"/>
    <w:semiHidden/>
    <w:qFormat/>
    <w:rsid w:val="00094ED9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qFormat/>
    <w:rsid w:val="00094ED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semiHidden/>
    <w:qFormat/>
    <w:rsid w:val="00094E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qFormat/>
    <w:locked/>
    <w:rsid w:val="00094ED9"/>
    <w:pPr>
      <w:tabs>
        <w:tab w:val="left" w:pos="1680"/>
        <w:tab w:val="right" w:leader="dot" w:pos="9628"/>
      </w:tabs>
      <w:spacing w:before="120" w:after="120" w:line="360" w:lineRule="auto"/>
      <w:jc w:val="left"/>
    </w:pPr>
    <w:rPr>
      <w:rFonts w:ascii="Times New Roman" w:hAnsi="Times New Roman"/>
      <w:b/>
      <w:bCs/>
      <w:caps/>
      <w:sz w:val="20"/>
      <w:szCs w:val="24"/>
    </w:rPr>
  </w:style>
  <w:style w:type="paragraph" w:styleId="20">
    <w:name w:val="toc 2"/>
    <w:basedOn w:val="a"/>
    <w:next w:val="a"/>
    <w:uiPriority w:val="39"/>
    <w:qFormat/>
    <w:locked/>
    <w:rsid w:val="00094ED9"/>
    <w:pPr>
      <w:tabs>
        <w:tab w:val="left" w:pos="1440"/>
        <w:tab w:val="right" w:leader="dot" w:pos="9628"/>
      </w:tabs>
      <w:spacing w:line="360" w:lineRule="auto"/>
      <w:ind w:leftChars="67" w:left="141" w:firstLine="1"/>
      <w:jc w:val="left"/>
    </w:pPr>
    <w:rPr>
      <w:rFonts w:ascii="Times New Roman" w:hAnsi="Times New Roman"/>
      <w:smallCaps/>
      <w:sz w:val="20"/>
      <w:szCs w:val="24"/>
    </w:rPr>
  </w:style>
  <w:style w:type="character" w:styleId="a6">
    <w:name w:val="page number"/>
    <w:basedOn w:val="a0"/>
    <w:uiPriority w:val="99"/>
    <w:qFormat/>
    <w:rsid w:val="00094ED9"/>
    <w:rPr>
      <w:rFonts w:cs="Times New Roman"/>
    </w:rPr>
  </w:style>
  <w:style w:type="character" w:styleId="a7">
    <w:name w:val="Hyperlink"/>
    <w:basedOn w:val="a0"/>
    <w:uiPriority w:val="99"/>
    <w:unhideWhenUsed/>
    <w:qFormat/>
    <w:rsid w:val="00094ED9"/>
    <w:rPr>
      <w:color w:val="0000FF"/>
      <w:u w:val="single"/>
    </w:rPr>
  </w:style>
  <w:style w:type="character" w:customStyle="1" w:styleId="Char1">
    <w:name w:val="页眉 Char"/>
    <w:basedOn w:val="a0"/>
    <w:link w:val="a5"/>
    <w:uiPriority w:val="99"/>
    <w:semiHidden/>
    <w:locked/>
    <w:rsid w:val="00094ED9"/>
    <w:rPr>
      <w:rFonts w:cs="Times New Roman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qFormat/>
    <w:locked/>
    <w:rsid w:val="00094ED9"/>
    <w:rPr>
      <w:rFonts w:cs="Times New Roman"/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locked/>
    <w:rsid w:val="00094ED9"/>
    <w:rPr>
      <w:rFonts w:cs="Times New Roman"/>
      <w:sz w:val="18"/>
      <w:szCs w:val="18"/>
    </w:rPr>
  </w:style>
  <w:style w:type="paragraph" w:styleId="a8">
    <w:name w:val="List Paragraph"/>
    <w:basedOn w:val="a"/>
    <w:uiPriority w:val="99"/>
    <w:qFormat/>
    <w:rsid w:val="00094ED9"/>
    <w:pPr>
      <w:ind w:firstLineChars="200" w:firstLine="420"/>
    </w:pPr>
  </w:style>
  <w:style w:type="character" w:customStyle="1" w:styleId="1Char">
    <w:name w:val="标题 1 Char"/>
    <w:basedOn w:val="a0"/>
    <w:link w:val="1"/>
    <w:qFormat/>
    <w:rsid w:val="00094ED9"/>
    <w:rPr>
      <w:rFonts w:ascii="黑体" w:eastAsia="黑体" w:hAnsi="宋体"/>
      <w:b/>
      <w:bCs/>
      <w:kern w:val="44"/>
      <w:sz w:val="36"/>
      <w:szCs w:val="36"/>
    </w:rPr>
  </w:style>
  <w:style w:type="character" w:customStyle="1" w:styleId="2Char">
    <w:name w:val="标题 2 Char"/>
    <w:basedOn w:val="a0"/>
    <w:link w:val="2"/>
    <w:qFormat/>
    <w:rsid w:val="00094ED9"/>
    <w:rPr>
      <w:rFonts w:ascii="Arial" w:eastAsia="黑体" w:hAnsi="Arial"/>
      <w:b/>
      <w:bCs/>
      <w:kern w:val="2"/>
      <w:sz w:val="32"/>
      <w:szCs w:val="32"/>
    </w:rPr>
  </w:style>
  <w:style w:type="character" w:customStyle="1" w:styleId="3Char">
    <w:name w:val="标题 3 Char"/>
    <w:basedOn w:val="a0"/>
    <w:link w:val="3"/>
    <w:qFormat/>
    <w:rsid w:val="00094ED9"/>
    <w:rPr>
      <w:rFonts w:ascii="黑体" w:eastAsia="黑体" w:hAnsi="宋体"/>
      <w:b/>
      <w:bCs/>
      <w:color w:val="000000"/>
      <w:kern w:val="2"/>
      <w:sz w:val="30"/>
      <w:szCs w:val="32"/>
    </w:rPr>
  </w:style>
  <w:style w:type="character" w:customStyle="1" w:styleId="4Char">
    <w:name w:val="标题 4 Char"/>
    <w:basedOn w:val="a0"/>
    <w:link w:val="4"/>
    <w:qFormat/>
    <w:rsid w:val="00094ED9"/>
    <w:rPr>
      <w:rFonts w:ascii="Arial" w:eastAsia="黑体" w:hAnsi="Arial"/>
      <w:b/>
      <w:bCs/>
      <w:kern w:val="2"/>
      <w:sz w:val="28"/>
      <w:szCs w:val="28"/>
    </w:rPr>
  </w:style>
  <w:style w:type="character" w:customStyle="1" w:styleId="5Char">
    <w:name w:val="标题 5 Char"/>
    <w:basedOn w:val="a0"/>
    <w:link w:val="5"/>
    <w:qFormat/>
    <w:rsid w:val="00094ED9"/>
    <w:rPr>
      <w:rFonts w:ascii="宋体" w:hAnsi="宋体"/>
      <w:b/>
      <w:bCs/>
      <w:kern w:val="2"/>
      <w:sz w:val="28"/>
      <w:szCs w:val="28"/>
    </w:rPr>
  </w:style>
  <w:style w:type="character" w:customStyle="1" w:styleId="6Char">
    <w:name w:val="标题 6 Char"/>
    <w:basedOn w:val="a0"/>
    <w:link w:val="6"/>
    <w:qFormat/>
    <w:rsid w:val="00094ED9"/>
    <w:rPr>
      <w:rFonts w:ascii="Arial" w:eastAsia="黑体" w:hAnsi="Arial"/>
      <w:b/>
      <w:bCs/>
      <w:kern w:val="2"/>
      <w:sz w:val="24"/>
      <w:szCs w:val="24"/>
    </w:rPr>
  </w:style>
  <w:style w:type="character" w:customStyle="1" w:styleId="7Char">
    <w:name w:val="标题 7 Char"/>
    <w:basedOn w:val="a0"/>
    <w:link w:val="7"/>
    <w:qFormat/>
    <w:rsid w:val="00094ED9"/>
    <w:rPr>
      <w:rFonts w:ascii="宋体" w:hAnsi="宋体"/>
      <w:b/>
      <w:bCs/>
      <w:kern w:val="2"/>
      <w:sz w:val="24"/>
      <w:szCs w:val="24"/>
    </w:rPr>
  </w:style>
  <w:style w:type="character" w:customStyle="1" w:styleId="8Char">
    <w:name w:val="标题 8 Char"/>
    <w:basedOn w:val="a0"/>
    <w:link w:val="8"/>
    <w:qFormat/>
    <w:rsid w:val="00094ED9"/>
    <w:rPr>
      <w:rFonts w:ascii="Arial" w:eastAsia="黑体" w:hAnsi="Arial"/>
      <w:kern w:val="2"/>
      <w:sz w:val="24"/>
      <w:szCs w:val="24"/>
    </w:rPr>
  </w:style>
  <w:style w:type="character" w:customStyle="1" w:styleId="9Char">
    <w:name w:val="标题 9 Char"/>
    <w:basedOn w:val="a0"/>
    <w:link w:val="9"/>
    <w:qFormat/>
    <w:rsid w:val="00094ED9"/>
    <w:rPr>
      <w:rFonts w:ascii="Arial" w:eastAsia="黑体" w:hAnsi="Arial"/>
      <w:kern w:val="2"/>
      <w:sz w:val="21"/>
      <w:szCs w:val="21"/>
    </w:rPr>
  </w:style>
  <w:style w:type="paragraph" w:customStyle="1" w:styleId="11">
    <w:name w:val="正文1"/>
    <w:qFormat/>
    <w:rsid w:val="00094ED9"/>
    <w:pPr>
      <w:widowControl w:val="0"/>
      <w:adjustRightInd w:val="0"/>
      <w:spacing w:line="312" w:lineRule="atLeast"/>
      <w:jc w:val="both"/>
      <w:textAlignment w:val="baseline"/>
    </w:pPr>
    <w:rPr>
      <w:rFonts w:ascii="宋体" w:hAnsi="Times New Roman"/>
      <w:sz w:val="3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numbering" Target="numbering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575DF3D-2F3C-496B-8B83-5F1B967C61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11</Pages>
  <Words>459</Words>
  <Characters>2620</Characters>
  <Application>Microsoft Office Word</Application>
  <DocSecurity>0</DocSecurity>
  <Lines>21</Lines>
  <Paragraphs>6</Paragraphs>
  <ScaleCrop>false</ScaleCrop>
  <Company>Lenovo</Company>
  <LinksUpToDate>false</LinksUpToDate>
  <CharactersWithSpaces>3073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Administrator</cp:lastModifiedBy>
  <cp:revision>104</cp:revision>
  <cp:lastPrinted>2010-11-12T08:42:00Z</cp:lastPrinted>
  <dcterms:created xsi:type="dcterms:W3CDTF">2010-07-21T04:33:00Z</dcterms:created>
  <dcterms:modified xsi:type="dcterms:W3CDTF">2025-03-24T02:45:00Z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0B748D8FC171456DB272B7D95304087A</vt:lpwstr>
  </property>
</Properties>
</file>