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D56B6" w14:textId="77777777" w:rsidR="00A72C92" w:rsidRPr="007153FF" w:rsidRDefault="00323729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7153FF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7153FF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7D643FFB" w14:textId="77777777" w:rsidR="00A72C92" w:rsidRPr="007153FF" w:rsidRDefault="0032372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 w:rsidRPr="007153FF"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1036E6" wp14:editId="5C16FD4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8003A7" id="Line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09F78569" w14:textId="77777777" w:rsidR="00A72C92" w:rsidRPr="007153FF" w:rsidRDefault="0032372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 w:rsidRPr="007153FF"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 w:rsidRPr="007153FF">
        <w:rPr>
          <w:rFonts w:ascii="黑体" w:eastAsia="黑体" w:hAnsi="黑体" w:hint="eastAsia"/>
          <w:sz w:val="32"/>
          <w:szCs w:val="32"/>
          <w:lang w:eastAsia="zh-CN"/>
        </w:rPr>
        <w:t>〔</w:t>
      </w:r>
      <w:r w:rsidRPr="007153FF">
        <w:rPr>
          <w:rFonts w:ascii="黑体" w:eastAsia="黑体" w:hAnsi="黑体" w:hint="eastAsia"/>
          <w:sz w:val="32"/>
          <w:szCs w:val="32"/>
          <w:lang w:eastAsia="zh-CN"/>
        </w:rPr>
        <w:t>202</w:t>
      </w:r>
      <w:r w:rsidRPr="007153FF">
        <w:rPr>
          <w:rFonts w:ascii="黑体" w:eastAsia="黑体" w:hAnsi="黑体"/>
          <w:sz w:val="32"/>
          <w:szCs w:val="32"/>
          <w:lang w:eastAsia="zh-CN"/>
        </w:rPr>
        <w:t>1</w:t>
      </w:r>
      <w:r w:rsidRPr="007153FF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Pr="007153FF">
        <w:rPr>
          <w:rFonts w:ascii="黑体" w:eastAsia="黑体" w:hAnsi="黑体"/>
          <w:sz w:val="32"/>
          <w:szCs w:val="32"/>
          <w:lang w:eastAsia="zh-CN"/>
        </w:rPr>
        <w:t>32</w:t>
      </w:r>
      <w:r w:rsidRPr="007153FF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77C5D60C" w14:textId="77777777" w:rsidR="00A72C92" w:rsidRPr="007153FF" w:rsidRDefault="00323729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7153FF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关于组织开展广东省哲学社会科学“十四五”规划</w:t>
      </w:r>
      <w:r w:rsidRPr="007153FF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Pr="007153FF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年度常规项目的通知</w:t>
      </w:r>
    </w:p>
    <w:p w14:paraId="7BB18071" w14:textId="77777777" w:rsidR="00A72C92" w:rsidRPr="007153FF" w:rsidRDefault="00323729">
      <w:pPr>
        <w:spacing w:line="360" w:lineRule="auto"/>
        <w:rPr>
          <w:rFonts w:ascii="仿宋" w:eastAsia="仿宋" w:hAnsi="仿宋"/>
          <w:sz w:val="30"/>
          <w:szCs w:val="30"/>
        </w:rPr>
      </w:pPr>
      <w:proofErr w:type="spellStart"/>
      <w:r w:rsidRPr="007153FF">
        <w:rPr>
          <w:rFonts w:ascii="仿宋" w:eastAsia="仿宋" w:hAnsi="仿宋" w:hint="eastAsia"/>
          <w:sz w:val="30"/>
          <w:szCs w:val="30"/>
        </w:rPr>
        <w:t>学校各单位</w:t>
      </w:r>
      <w:proofErr w:type="spellEnd"/>
      <w:r w:rsidRPr="007153FF">
        <w:rPr>
          <w:rFonts w:ascii="仿宋" w:eastAsia="仿宋" w:hAnsi="仿宋" w:hint="eastAsia"/>
          <w:sz w:val="30"/>
          <w:szCs w:val="30"/>
        </w:rPr>
        <w:t>：</w:t>
      </w:r>
    </w:p>
    <w:p w14:paraId="63997971" w14:textId="77777777" w:rsidR="00A72C92" w:rsidRPr="007153FF" w:rsidRDefault="00323729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 w:rsidRPr="007153FF">
        <w:rPr>
          <w:rFonts w:ascii="仿宋" w:eastAsia="仿宋" w:hAnsi="仿宋" w:hint="eastAsia"/>
          <w:sz w:val="30"/>
          <w:szCs w:val="30"/>
          <w:lang w:eastAsia="zh-CN"/>
        </w:rPr>
        <w:t>依据广东省哲学社会科学规划领导小组办公室文件《广东省哲学社会科学“十四五”规划</w:t>
      </w:r>
      <w:r w:rsidRPr="007153FF">
        <w:rPr>
          <w:rFonts w:ascii="仿宋" w:eastAsia="仿宋" w:hAnsi="仿宋"/>
          <w:sz w:val="30"/>
          <w:szCs w:val="30"/>
          <w:lang w:eastAsia="zh-CN"/>
        </w:rPr>
        <w:t>2021</w:t>
      </w:r>
      <w:r w:rsidRPr="007153FF">
        <w:rPr>
          <w:rFonts w:ascii="仿宋" w:eastAsia="仿宋" w:hAnsi="仿宋" w:hint="eastAsia"/>
          <w:sz w:val="30"/>
          <w:szCs w:val="30"/>
          <w:lang w:eastAsia="zh-CN"/>
        </w:rPr>
        <w:t>年度常规项目申报通知》，学校现组织开展该项目的申报工作，请各单位高度重视，积极组织，并请有意申报的教师依据文件要求填写申请书，于</w:t>
      </w:r>
      <w:r w:rsidRPr="007153FF">
        <w:rPr>
          <w:rFonts w:ascii="仿宋" w:eastAsia="仿宋" w:hAnsi="仿宋"/>
          <w:sz w:val="30"/>
          <w:szCs w:val="30"/>
          <w:lang w:eastAsia="zh-CN"/>
        </w:rPr>
        <w:t>2021</w:t>
      </w:r>
      <w:r w:rsidRPr="007153FF">
        <w:rPr>
          <w:rFonts w:ascii="仿宋" w:eastAsia="仿宋" w:hAnsi="仿宋"/>
          <w:sz w:val="30"/>
          <w:szCs w:val="30"/>
          <w:lang w:eastAsia="zh-CN"/>
        </w:rPr>
        <w:t>年</w:t>
      </w:r>
      <w:r w:rsidRPr="007153FF">
        <w:rPr>
          <w:rFonts w:ascii="仿宋" w:eastAsia="仿宋" w:hAnsi="仿宋"/>
          <w:sz w:val="30"/>
          <w:szCs w:val="30"/>
          <w:lang w:eastAsia="zh-CN"/>
        </w:rPr>
        <w:t>6</w:t>
      </w:r>
      <w:r w:rsidRPr="007153FF">
        <w:rPr>
          <w:rFonts w:ascii="仿宋" w:eastAsia="仿宋" w:hAnsi="仿宋"/>
          <w:sz w:val="30"/>
          <w:szCs w:val="30"/>
          <w:lang w:eastAsia="zh-CN"/>
        </w:rPr>
        <w:t>月</w:t>
      </w:r>
      <w:r w:rsidRPr="007153FF">
        <w:rPr>
          <w:rFonts w:ascii="仿宋" w:eastAsia="仿宋" w:hAnsi="仿宋"/>
          <w:sz w:val="30"/>
          <w:szCs w:val="30"/>
          <w:lang w:eastAsia="zh-CN"/>
        </w:rPr>
        <w:t>9</w:t>
      </w:r>
      <w:r w:rsidRPr="007153FF">
        <w:rPr>
          <w:rFonts w:ascii="仿宋" w:eastAsia="仿宋" w:hAnsi="仿宋"/>
          <w:sz w:val="30"/>
          <w:szCs w:val="30"/>
          <w:lang w:eastAsia="zh-CN"/>
        </w:rPr>
        <w:t>日</w:t>
      </w:r>
      <w:r w:rsidRPr="007153FF">
        <w:rPr>
          <w:rFonts w:ascii="仿宋" w:eastAsia="仿宋" w:hAnsi="仿宋"/>
          <w:sz w:val="30"/>
          <w:szCs w:val="30"/>
          <w:lang w:eastAsia="zh-CN"/>
        </w:rPr>
        <w:t>17:00</w:t>
      </w:r>
      <w:r w:rsidRPr="007153FF">
        <w:rPr>
          <w:rFonts w:ascii="仿宋" w:eastAsia="仿宋" w:hAnsi="仿宋"/>
          <w:sz w:val="30"/>
          <w:szCs w:val="30"/>
          <w:lang w:eastAsia="zh-CN"/>
        </w:rPr>
        <w:t>前将电子版</w:t>
      </w:r>
      <w:r w:rsidRPr="007153FF">
        <w:rPr>
          <w:rFonts w:ascii="仿宋" w:eastAsia="仿宋" w:hAnsi="仿宋" w:hint="eastAsia"/>
          <w:sz w:val="30"/>
          <w:szCs w:val="30"/>
          <w:lang w:eastAsia="zh-CN"/>
        </w:rPr>
        <w:t>申报书</w:t>
      </w:r>
      <w:r w:rsidRPr="007153FF">
        <w:rPr>
          <w:rFonts w:ascii="仿宋" w:eastAsia="仿宋" w:hAnsi="仿宋"/>
          <w:sz w:val="30"/>
          <w:szCs w:val="30"/>
          <w:lang w:eastAsia="zh-CN"/>
        </w:rPr>
        <w:t>发送</w:t>
      </w:r>
      <w:proofErr w:type="gramStart"/>
      <w:r w:rsidRPr="007153FF">
        <w:rPr>
          <w:rFonts w:ascii="仿宋" w:eastAsia="仿宋" w:hAnsi="仿宋"/>
          <w:sz w:val="30"/>
          <w:szCs w:val="30"/>
          <w:lang w:eastAsia="zh-CN"/>
        </w:rPr>
        <w:t>至科研</w:t>
      </w:r>
      <w:proofErr w:type="gramEnd"/>
      <w:r w:rsidRPr="007153FF">
        <w:rPr>
          <w:rFonts w:ascii="仿宋" w:eastAsia="仿宋" w:hAnsi="仿宋"/>
          <w:sz w:val="30"/>
          <w:szCs w:val="30"/>
          <w:lang w:eastAsia="zh-CN"/>
        </w:rPr>
        <w:t>处邮箱：</w:t>
      </w:r>
      <w:r w:rsidRPr="007153FF">
        <w:rPr>
          <w:rFonts w:ascii="仿宋" w:eastAsia="仿宋" w:hAnsi="仿宋"/>
          <w:sz w:val="30"/>
          <w:szCs w:val="30"/>
          <w:lang w:eastAsia="zh-CN"/>
        </w:rPr>
        <w:t>kycjluzh@126.com</w:t>
      </w:r>
      <w:r w:rsidRPr="007153FF">
        <w:rPr>
          <w:rFonts w:ascii="仿宋" w:eastAsia="仿宋" w:hAnsi="仿宋" w:hint="eastAsia"/>
          <w:sz w:val="30"/>
          <w:szCs w:val="30"/>
          <w:lang w:eastAsia="zh-CN"/>
        </w:rPr>
        <w:t>，同时将评审材料（在系统内导出并打印申报书，一式五份）报送</w:t>
      </w:r>
      <w:proofErr w:type="gramStart"/>
      <w:r w:rsidRPr="007153FF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Pr="007153FF">
        <w:rPr>
          <w:rFonts w:ascii="仿宋" w:eastAsia="仿宋" w:hAnsi="仿宋" w:hint="eastAsia"/>
          <w:sz w:val="30"/>
          <w:szCs w:val="30"/>
          <w:lang w:eastAsia="zh-CN"/>
        </w:rPr>
        <w:t>处</w:t>
      </w:r>
      <w:r w:rsidRPr="007153FF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Pr="007153FF">
        <w:rPr>
          <w:rFonts w:ascii="仿宋" w:eastAsia="仿宋" w:hAnsi="仿宋"/>
          <w:sz w:val="30"/>
          <w:szCs w:val="30"/>
          <w:lang w:eastAsia="zh-CN"/>
        </w:rPr>
        <w:t>13</w:t>
      </w:r>
      <w:r w:rsidRPr="007153FF">
        <w:rPr>
          <w:rFonts w:ascii="仿宋" w:eastAsia="仿宋" w:hAnsi="仿宋" w:hint="eastAsia"/>
          <w:sz w:val="30"/>
          <w:szCs w:val="30"/>
          <w:lang w:eastAsia="zh-CN"/>
        </w:rPr>
        <w:t>室。学校将组织专家对相关申报项目审议，</w:t>
      </w:r>
      <w:r w:rsidRPr="007153FF">
        <w:rPr>
          <w:rFonts w:ascii="仿宋" w:eastAsia="仿宋" w:hAnsi="仿宋" w:hint="eastAsia"/>
          <w:sz w:val="30"/>
          <w:szCs w:val="30"/>
          <w:lang w:eastAsia="zh-CN"/>
        </w:rPr>
        <w:t>获得通过的项目请于</w:t>
      </w:r>
      <w:r w:rsidRPr="007153FF">
        <w:rPr>
          <w:rFonts w:ascii="仿宋" w:eastAsia="仿宋" w:hAnsi="仿宋" w:hint="eastAsia"/>
          <w:sz w:val="30"/>
          <w:szCs w:val="30"/>
          <w:lang w:eastAsia="zh-CN"/>
        </w:rPr>
        <w:t>2</w:t>
      </w:r>
      <w:r w:rsidRPr="007153FF">
        <w:rPr>
          <w:rFonts w:ascii="仿宋" w:eastAsia="仿宋" w:hAnsi="仿宋"/>
          <w:sz w:val="30"/>
          <w:szCs w:val="30"/>
          <w:lang w:eastAsia="zh-CN"/>
        </w:rPr>
        <w:t>021</w:t>
      </w:r>
      <w:r w:rsidRPr="007153FF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Pr="007153FF">
        <w:rPr>
          <w:rFonts w:ascii="仿宋" w:eastAsia="仿宋" w:hAnsi="仿宋"/>
          <w:sz w:val="30"/>
          <w:szCs w:val="30"/>
          <w:lang w:eastAsia="zh-CN"/>
        </w:rPr>
        <w:t>6</w:t>
      </w:r>
      <w:r w:rsidRPr="007153FF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Pr="007153FF">
        <w:rPr>
          <w:rFonts w:ascii="仿宋" w:eastAsia="仿宋" w:hAnsi="仿宋"/>
          <w:sz w:val="30"/>
          <w:szCs w:val="30"/>
          <w:lang w:eastAsia="zh-CN"/>
        </w:rPr>
        <w:t>17</w:t>
      </w:r>
      <w:r w:rsidRPr="007153FF">
        <w:rPr>
          <w:rFonts w:ascii="仿宋" w:eastAsia="仿宋" w:hAnsi="仿宋" w:hint="eastAsia"/>
          <w:sz w:val="30"/>
          <w:szCs w:val="30"/>
          <w:lang w:eastAsia="zh-CN"/>
        </w:rPr>
        <w:t>日前在系统上提交，同时提交</w:t>
      </w:r>
      <w:proofErr w:type="gramStart"/>
      <w:r w:rsidRPr="007153FF">
        <w:rPr>
          <w:rFonts w:ascii="仿宋" w:eastAsia="仿宋" w:hAnsi="仿宋" w:hint="eastAsia"/>
          <w:sz w:val="30"/>
          <w:szCs w:val="30"/>
          <w:lang w:eastAsia="zh-CN"/>
        </w:rPr>
        <w:t>最终版</w:t>
      </w:r>
      <w:r w:rsidRPr="007153FF">
        <w:rPr>
          <w:rFonts w:ascii="仿宋" w:eastAsia="仿宋" w:hAnsi="仿宋" w:hint="eastAsia"/>
          <w:sz w:val="30"/>
          <w:szCs w:val="30"/>
          <w:lang w:eastAsia="zh-CN"/>
        </w:rPr>
        <w:t>电子</w:t>
      </w:r>
      <w:proofErr w:type="gramEnd"/>
      <w:r w:rsidRPr="007153FF">
        <w:rPr>
          <w:rFonts w:ascii="仿宋" w:eastAsia="仿宋" w:hAnsi="仿宋" w:hint="eastAsia"/>
          <w:sz w:val="30"/>
          <w:szCs w:val="30"/>
          <w:lang w:eastAsia="zh-CN"/>
        </w:rPr>
        <w:t>申报书</w:t>
      </w:r>
      <w:proofErr w:type="gramStart"/>
      <w:r w:rsidRPr="007153FF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Pr="007153FF">
        <w:rPr>
          <w:rFonts w:ascii="仿宋" w:eastAsia="仿宋" w:hAnsi="仿宋" w:hint="eastAsia"/>
          <w:sz w:val="30"/>
          <w:szCs w:val="30"/>
          <w:lang w:eastAsia="zh-CN"/>
        </w:rPr>
        <w:t>处邮箱</w:t>
      </w:r>
      <w:r w:rsidRPr="007153FF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Pr="007153FF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11D4D0C6" w14:textId="77777777" w:rsidR="00A72C92" w:rsidRPr="007153FF" w:rsidRDefault="00323729">
      <w:pPr>
        <w:spacing w:line="360" w:lineRule="auto"/>
        <w:ind w:firstLine="570"/>
        <w:rPr>
          <w:rFonts w:ascii="仿宋" w:eastAsia="仿宋" w:hAnsi="仿宋"/>
          <w:bCs/>
          <w:sz w:val="28"/>
          <w:szCs w:val="28"/>
          <w:lang w:eastAsia="zh-CN"/>
        </w:rPr>
      </w:pP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本次申报的项目类别包括：一般项目、青年项目、岭南文化项目、后期资助项目。一般项目、青年项目、后期资助项目分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>24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个学科组接受申报，具体包括：习近平新时代中国特色社会主义思想研究、</w:t>
      </w:r>
      <w:proofErr w:type="gramStart"/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马列科</w:t>
      </w:r>
      <w:proofErr w:type="gramEnd"/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社、党史党建、哲学、理论经济、应用经济、政治学、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法学、社会学人口学人类学（含民族学、宗教学）、中国历史、世界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历史、中国文学、外国文学、中国语言学、外国语言学、新闻学传播学、图书馆情报及文献学、体育学、管理学、港澳台特区问题研究、华侨华人国际问题研究、艺术学、教育学、心理学。涉及交叉学科的，由申请者选定一个主学科进行申报。</w:t>
      </w:r>
    </w:p>
    <w:p w14:paraId="2C5A04E9" w14:textId="77777777" w:rsidR="00A72C92" w:rsidRPr="007153FF" w:rsidRDefault="00323729">
      <w:pPr>
        <w:spacing w:line="360" w:lineRule="auto"/>
        <w:ind w:firstLine="570"/>
        <w:rPr>
          <w:rFonts w:ascii="仿宋" w:eastAsia="仿宋" w:hAnsi="仿宋"/>
          <w:bCs/>
          <w:sz w:val="28"/>
          <w:szCs w:val="28"/>
          <w:lang w:eastAsia="zh-CN"/>
        </w:rPr>
      </w:pP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提交</w:t>
      </w:r>
      <w:proofErr w:type="gramStart"/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最终版</w:t>
      </w:r>
      <w:proofErr w:type="gramEnd"/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申报材料时，申请一般项目、青年项目，提交申请书一式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>4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份（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>A3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纸双面打印，中缝装订），项目论证活页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>3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份；申请岭南文化项目，提交申请书一式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>4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份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（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>A3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纸双面打印，中缝装订）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，项目论证活页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>9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份；申请后期资助项目，提交申请书一式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>4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份（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>A3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纸双面打印，中缝装订）、成果简介（活页）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>9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份以及装订成册的成果打印稿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>3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份（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>A4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纸双面打印，左侧装订），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以上申报材料，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活页及成果打印稿不得以任何形式出现申请者姓名、单位等背景信息。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纸质版申报材料于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2021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年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6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月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19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日前提交到科研处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213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。</w:t>
      </w:r>
    </w:p>
    <w:p w14:paraId="147B3557" w14:textId="77777777" w:rsidR="00A72C92" w:rsidRDefault="00323729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 xml:space="preserve"> 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 xml:space="preserve">   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广东省哲学社会科学规划项目通过“广东省哲学社会科学规划项目管理平台”（网址：</w:t>
      </w:r>
      <w:r w:rsidRPr="007153FF">
        <w:rPr>
          <w:rFonts w:ascii="仿宋" w:eastAsia="仿宋" w:hAnsi="仿宋"/>
          <w:bCs/>
          <w:sz w:val="28"/>
          <w:szCs w:val="28"/>
          <w:lang w:eastAsia="zh-CN"/>
        </w:rPr>
        <w:t>www.gdppssp.com.cn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）“项目申报系统”进行申报，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请申请者</w:t>
      </w:r>
      <w:r w:rsidRPr="007153FF">
        <w:rPr>
          <w:rFonts w:ascii="仿宋" w:eastAsia="仿宋" w:hAnsi="仿宋" w:hint="eastAsia"/>
          <w:bCs/>
          <w:sz w:val="28"/>
          <w:szCs w:val="28"/>
          <w:lang w:eastAsia="zh-CN"/>
        </w:rPr>
        <w:t>按要求上传申报材料。操作方法及要求见系统通知栏《广东省哲学社会科学规划项目管理平台操作说明》。</w:t>
      </w:r>
    </w:p>
    <w:p w14:paraId="55BA0426" w14:textId="77777777" w:rsidR="00A72C92" w:rsidRDefault="00A72C92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5C3E12D3" w14:textId="77777777" w:rsidR="00A72C92" w:rsidRDefault="00323729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联系人：王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宇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13798950191</w:t>
      </w:r>
    </w:p>
    <w:p w14:paraId="54650D81" w14:textId="77777777" w:rsidR="00A72C92" w:rsidRDefault="00A72C92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3C3FA6F" w14:textId="77777777" w:rsidR="00A72C92" w:rsidRDefault="00323729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>
        <w:rPr>
          <w:rFonts w:ascii="仿宋" w:eastAsia="仿宋" w:hAnsi="仿宋"/>
          <w:bCs/>
          <w:sz w:val="28"/>
          <w:szCs w:val="28"/>
          <w:lang w:eastAsia="zh-CN"/>
        </w:rPr>
        <w:t>.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广东省哲学社会科学“十四五”规划</w:t>
      </w:r>
      <w:r>
        <w:rPr>
          <w:rFonts w:ascii="仿宋" w:eastAsia="仿宋" w:hAnsi="仿宋"/>
          <w:bCs/>
          <w:sz w:val="28"/>
          <w:szCs w:val="28"/>
          <w:lang w:eastAsia="zh-CN"/>
        </w:rPr>
        <w:t>2021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年度常规项目申报通知</w:t>
      </w:r>
    </w:p>
    <w:p w14:paraId="506B55BB" w14:textId="77777777" w:rsidR="00A72C92" w:rsidRDefault="00A72C92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40C4C5DE" w14:textId="77777777" w:rsidR="00A72C92" w:rsidRDefault="00323729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57E7B4CE" w14:textId="77777777" w:rsidR="00A72C92" w:rsidRDefault="00323729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>
        <w:rPr>
          <w:rFonts w:ascii="仿宋" w:eastAsia="仿宋" w:hAnsi="仿宋"/>
          <w:sz w:val="30"/>
          <w:szCs w:val="30"/>
          <w:lang w:eastAsia="zh-CN"/>
        </w:rPr>
        <w:t>21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A72C92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6B6AC" w14:textId="77777777" w:rsidR="00323729" w:rsidRDefault="00323729">
      <w:r>
        <w:separator/>
      </w:r>
    </w:p>
  </w:endnote>
  <w:endnote w:type="continuationSeparator" w:id="0">
    <w:p w14:paraId="47D16E1B" w14:textId="77777777" w:rsidR="00323729" w:rsidRDefault="0032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76025" w14:textId="77777777" w:rsidR="00A72C92" w:rsidRDefault="00A72C92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5880213D" w14:textId="77777777" w:rsidR="00A72C92" w:rsidRDefault="00A72C92">
    <w:pPr>
      <w:spacing w:line="440" w:lineRule="exact"/>
      <w:rPr>
        <w:rFonts w:ascii="仿宋_GB2312" w:eastAsia="仿宋_GB2312"/>
        <w:sz w:val="32"/>
        <w:szCs w:val="32"/>
      </w:rPr>
    </w:pPr>
  </w:p>
  <w:p w14:paraId="46880B09" w14:textId="77777777" w:rsidR="00A72C92" w:rsidRDefault="00A72C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E778F" w14:textId="77777777" w:rsidR="00323729" w:rsidRDefault="00323729">
      <w:r>
        <w:separator/>
      </w:r>
    </w:p>
  </w:footnote>
  <w:footnote w:type="continuationSeparator" w:id="0">
    <w:p w14:paraId="35C0E74D" w14:textId="77777777" w:rsidR="00323729" w:rsidRDefault="003237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B6D67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23729"/>
    <w:rsid w:val="00337E26"/>
    <w:rsid w:val="0036393C"/>
    <w:rsid w:val="003646C5"/>
    <w:rsid w:val="00380B6E"/>
    <w:rsid w:val="0038264E"/>
    <w:rsid w:val="003848DA"/>
    <w:rsid w:val="003A4D4F"/>
    <w:rsid w:val="003A5FA0"/>
    <w:rsid w:val="003A64A6"/>
    <w:rsid w:val="003B671F"/>
    <w:rsid w:val="003C6A1E"/>
    <w:rsid w:val="003D6698"/>
    <w:rsid w:val="003F0657"/>
    <w:rsid w:val="003F0C35"/>
    <w:rsid w:val="00415124"/>
    <w:rsid w:val="00415E25"/>
    <w:rsid w:val="00427DCA"/>
    <w:rsid w:val="004508CC"/>
    <w:rsid w:val="0045590F"/>
    <w:rsid w:val="00470599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153FF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25D1C"/>
    <w:rsid w:val="009442B9"/>
    <w:rsid w:val="00944B9D"/>
    <w:rsid w:val="00944EC2"/>
    <w:rsid w:val="00946EF0"/>
    <w:rsid w:val="009543C0"/>
    <w:rsid w:val="00957F67"/>
    <w:rsid w:val="00976AA9"/>
    <w:rsid w:val="009805F9"/>
    <w:rsid w:val="00985CFD"/>
    <w:rsid w:val="009B1D9C"/>
    <w:rsid w:val="009C087B"/>
    <w:rsid w:val="009C2D84"/>
    <w:rsid w:val="009C3B00"/>
    <w:rsid w:val="00A00E3B"/>
    <w:rsid w:val="00A14F56"/>
    <w:rsid w:val="00A23749"/>
    <w:rsid w:val="00A25B82"/>
    <w:rsid w:val="00A72C92"/>
    <w:rsid w:val="00A7497E"/>
    <w:rsid w:val="00AA7A2C"/>
    <w:rsid w:val="00AE63A9"/>
    <w:rsid w:val="00AF421F"/>
    <w:rsid w:val="00B07815"/>
    <w:rsid w:val="00B209C6"/>
    <w:rsid w:val="00B33E4F"/>
    <w:rsid w:val="00B41E02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32AC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47B4C"/>
    <w:rsid w:val="00E57424"/>
    <w:rsid w:val="00E70329"/>
    <w:rsid w:val="00E748BF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65B7C60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39374C6"/>
    <w:rsid w:val="557B5F14"/>
    <w:rsid w:val="55CF4430"/>
    <w:rsid w:val="561436C4"/>
    <w:rsid w:val="57327D4B"/>
    <w:rsid w:val="58351949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5CC2288"/>
  <w15:docId w15:val="{C903AA3E-3B09-401E-9443-721858121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153</Words>
  <Characters>878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129</cp:revision>
  <cp:lastPrinted>2020-11-13T03:29:00Z</cp:lastPrinted>
  <dcterms:created xsi:type="dcterms:W3CDTF">2018-03-08T08:41:00Z</dcterms:created>
  <dcterms:modified xsi:type="dcterms:W3CDTF">2021-05-21T06:16:00Z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2052-11.1.0.10567</vt:lpwstr>
  </property>
  <property fmtid="{D5CDD505-2E9C-101B-9397-08002B2CF9AE}" pid="6" name="ICV">
    <vt:lpwstr>5DC7CD64407C4BD497A54BE6318F1DEA</vt:lpwstr>
  </property>
</Properties>
</file>