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282E6" w14:textId="77777777" w:rsidR="00CE6373" w:rsidRDefault="00860FA2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FF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FF0000"/>
          <w:spacing w:val="60"/>
          <w:sz w:val="72"/>
          <w:szCs w:val="84"/>
          <w:lang w:eastAsia="zh-CN"/>
        </w:rPr>
        <w:t>处</w:t>
      </w:r>
    </w:p>
    <w:p w14:paraId="77345EBC" w14:textId="77777777" w:rsidR="00CE6373" w:rsidRDefault="00860FA2">
      <w:pPr>
        <w:tabs>
          <w:tab w:val="left" w:pos="3991"/>
        </w:tabs>
        <w:spacing w:line="400" w:lineRule="exact"/>
        <w:rPr>
          <w:rFonts w:ascii="仿宋_GB2312" w:eastAsia="仿宋_GB2312" w:hAnsi="宋体"/>
          <w:color w:val="FF0000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color w:val="FF0000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F8005" wp14:editId="612EFD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6510" b="2857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CB21C" id="Line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" strokecolor="red" strokeweight="4.5pt">
                <v:stroke linestyle="thickThin"/>
              </v:line>
            </w:pict>
          </mc:Fallback>
        </mc:AlternateContent>
      </w:r>
    </w:p>
    <w:p w14:paraId="2F234071" w14:textId="412AF695" w:rsidR="00CE6373" w:rsidRDefault="00860FA2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4854A3">
        <w:rPr>
          <w:rFonts w:ascii="黑体" w:eastAsia="黑体" w:hAnsi="黑体"/>
          <w:sz w:val="32"/>
          <w:szCs w:val="32"/>
          <w:lang w:eastAsia="zh-CN"/>
        </w:rPr>
        <w:t>36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766C097C" w14:textId="148587BF" w:rsidR="00CE6373" w:rsidRDefault="008478B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8478B5">
        <w:rPr>
          <w:rFonts w:ascii="宋体" w:eastAsia="宋体" w:hAnsi="宋体" w:cs="宋体" w:hint="eastAsia"/>
          <w:b/>
          <w:sz w:val="44"/>
          <w:szCs w:val="44"/>
          <w:lang w:eastAsia="zh-CN"/>
        </w:rPr>
        <w:t>关于组织申报</w:t>
      </w:r>
      <w:r w:rsidRPr="008478B5">
        <w:rPr>
          <w:rFonts w:ascii="宋体" w:eastAsia="宋体" w:hAnsi="宋体" w:cs="宋体"/>
          <w:b/>
          <w:sz w:val="44"/>
          <w:szCs w:val="44"/>
          <w:lang w:eastAsia="zh-CN"/>
        </w:rPr>
        <w:t>202</w:t>
      </w:r>
      <w:r>
        <w:rPr>
          <w:rFonts w:ascii="宋体" w:eastAsia="宋体" w:hAnsi="宋体" w:cs="宋体"/>
          <w:b/>
          <w:sz w:val="44"/>
          <w:szCs w:val="44"/>
          <w:lang w:eastAsia="zh-CN"/>
        </w:rPr>
        <w:t>2</w:t>
      </w:r>
      <w:r w:rsidRPr="008478B5">
        <w:rPr>
          <w:rFonts w:ascii="宋体" w:eastAsia="宋体" w:hAnsi="宋体" w:cs="宋体" w:hint="eastAsia"/>
          <w:b/>
          <w:sz w:val="44"/>
          <w:szCs w:val="44"/>
          <w:lang w:eastAsia="zh-CN"/>
        </w:rPr>
        <w:t>年度中国产学研合作创新与促进奖的通知</w:t>
      </w:r>
    </w:p>
    <w:p w14:paraId="52B23ECF" w14:textId="77777777" w:rsidR="008478B5" w:rsidRPr="008478B5" w:rsidRDefault="008478B5" w:rsidP="008478B5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1B206F88" w14:textId="79C52895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根据《</w:t>
      </w:r>
      <w:r w:rsidRPr="008478B5">
        <w:rPr>
          <w:rFonts w:ascii="仿宋" w:eastAsia="仿宋" w:hAnsi="仿宋"/>
          <w:sz w:val="30"/>
          <w:szCs w:val="30"/>
          <w:lang w:eastAsia="zh-CN"/>
        </w:rPr>
        <w:t>202</w:t>
      </w:r>
      <w:r w:rsidR="004854A3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年中国产学研合作促进会产学研合作创新与促进奖申报通知》（产学研函字</w:t>
      </w:r>
      <w:r w:rsidRPr="008478B5">
        <w:rPr>
          <w:rFonts w:ascii="仿宋" w:eastAsia="仿宋" w:hAnsi="仿宋"/>
          <w:sz w:val="30"/>
          <w:szCs w:val="30"/>
          <w:lang w:eastAsia="zh-CN"/>
        </w:rPr>
        <w:t>[202</w:t>
      </w:r>
      <w:r w:rsidR="004854A3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/>
          <w:sz w:val="30"/>
          <w:szCs w:val="30"/>
          <w:lang w:eastAsia="zh-CN"/>
        </w:rPr>
        <w:t>]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第</w:t>
      </w:r>
      <w:r w:rsidRPr="008478B5">
        <w:rPr>
          <w:rFonts w:ascii="仿宋" w:eastAsia="仿宋" w:hAnsi="仿宋"/>
          <w:sz w:val="30"/>
          <w:szCs w:val="30"/>
          <w:lang w:eastAsia="zh-CN"/>
        </w:rPr>
        <w:t>2</w:t>
      </w:r>
      <w:r w:rsidR="004854A3">
        <w:rPr>
          <w:rFonts w:ascii="仿宋" w:eastAsia="仿宋" w:hAnsi="仿宋"/>
          <w:sz w:val="30"/>
          <w:szCs w:val="30"/>
          <w:lang w:eastAsia="zh-CN"/>
        </w:rPr>
        <w:t>8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号）文件精神，由中国产学研合作促进会组织实施的</w:t>
      </w:r>
      <w:r w:rsidRPr="008478B5">
        <w:rPr>
          <w:rFonts w:ascii="仿宋" w:eastAsia="仿宋" w:hAnsi="仿宋"/>
          <w:sz w:val="30"/>
          <w:szCs w:val="30"/>
          <w:lang w:eastAsia="zh-CN"/>
        </w:rPr>
        <w:t>202</w:t>
      </w:r>
      <w:r w:rsidR="004854A3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年度中国产学研合作创新与促进奖申报工作已经启动，现将关于</w:t>
      </w:r>
      <w:r w:rsidRPr="008478B5">
        <w:rPr>
          <w:rFonts w:ascii="仿宋" w:eastAsia="仿宋" w:hAnsi="仿宋"/>
          <w:sz w:val="30"/>
          <w:szCs w:val="30"/>
          <w:lang w:eastAsia="zh-CN"/>
        </w:rPr>
        <w:t>202</w:t>
      </w:r>
      <w:r w:rsidR="004854A3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年度中国产学研合作创新与促进奖申报工作的有关事项通知如下：</w:t>
      </w:r>
    </w:p>
    <w:p w14:paraId="46637033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一、奖项设置及名额</w:t>
      </w:r>
    </w:p>
    <w:p w14:paraId="6FD42C6A" w14:textId="67C2F271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中国产学研合作创新与促进奖分别设置：产学研合作突出贡献奖、产学研合作创新奖、产学研合作促进奖、产学研合作创新成果奖、产学研工匠精神奖五个奖项。</w:t>
      </w:r>
    </w:p>
    <w:p w14:paraId="39B8E12F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以上奖项，学校申报名额如下：</w:t>
      </w:r>
      <w:r w:rsidRPr="008478B5">
        <w:rPr>
          <w:rFonts w:ascii="仿宋" w:eastAsia="仿宋" w:hAnsi="仿宋"/>
          <w:sz w:val="30"/>
          <w:szCs w:val="30"/>
          <w:lang w:eastAsia="zh-CN"/>
        </w:rPr>
        <w:t xml:space="preserve"> </w:t>
      </w:r>
    </w:p>
    <w:p w14:paraId="04A39986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产学研合作创新奖（单位奖）</w:t>
      </w:r>
      <w:r w:rsidRPr="008478B5">
        <w:rPr>
          <w:rFonts w:ascii="仿宋" w:eastAsia="仿宋" w:hAnsi="仿宋"/>
          <w:sz w:val="30"/>
          <w:szCs w:val="30"/>
          <w:lang w:eastAsia="zh-CN"/>
        </w:rPr>
        <w:t>/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产学研合作促进奖（单位奖）：</w:t>
      </w:r>
      <w:r w:rsidRPr="008478B5">
        <w:rPr>
          <w:rFonts w:ascii="仿宋" w:eastAsia="仿宋" w:hAnsi="仿宋"/>
          <w:sz w:val="30"/>
          <w:szCs w:val="30"/>
          <w:lang w:eastAsia="zh-CN"/>
        </w:rPr>
        <w:t>1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项</w:t>
      </w:r>
    </w:p>
    <w:p w14:paraId="13456E2B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产学研合作创新奖（个人奖）</w:t>
      </w:r>
      <w:r w:rsidRPr="008478B5">
        <w:rPr>
          <w:rFonts w:ascii="仿宋" w:eastAsia="仿宋" w:hAnsi="仿宋"/>
          <w:sz w:val="30"/>
          <w:szCs w:val="30"/>
          <w:lang w:eastAsia="zh-CN"/>
        </w:rPr>
        <w:t>/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产学研合作促进奖（个人奖）</w:t>
      </w:r>
      <w:r w:rsidRPr="008478B5">
        <w:rPr>
          <w:rFonts w:ascii="仿宋" w:eastAsia="仿宋" w:hAnsi="仿宋"/>
          <w:sz w:val="30"/>
          <w:szCs w:val="30"/>
          <w:lang w:eastAsia="zh-CN"/>
        </w:rPr>
        <w:t>/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产学研工匠精神奖：</w:t>
      </w:r>
      <w:r w:rsidRPr="008478B5">
        <w:rPr>
          <w:rFonts w:ascii="仿宋" w:eastAsia="仿宋" w:hAnsi="仿宋"/>
          <w:sz w:val="30"/>
          <w:szCs w:val="30"/>
          <w:lang w:eastAsia="zh-CN"/>
        </w:rPr>
        <w:t>4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项</w:t>
      </w:r>
    </w:p>
    <w:p w14:paraId="69A01BD8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lastRenderedPageBreak/>
        <w:t>产学研合作创新成果奖：</w:t>
      </w:r>
      <w:r w:rsidRPr="008478B5">
        <w:rPr>
          <w:rFonts w:ascii="仿宋" w:eastAsia="仿宋" w:hAnsi="仿宋"/>
          <w:sz w:val="30"/>
          <w:szCs w:val="30"/>
          <w:lang w:eastAsia="zh-CN"/>
        </w:rPr>
        <w:t>4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项</w:t>
      </w:r>
    </w:p>
    <w:p w14:paraId="3E591E76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二、申报要求：</w:t>
      </w:r>
    </w:p>
    <w:p w14:paraId="7BF26B68" w14:textId="338CEC2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1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、产学研合作突出贡献奖：</w:t>
      </w:r>
      <w:r w:rsidR="002C4072" w:rsidRPr="002C4072">
        <w:rPr>
          <w:rFonts w:ascii="仿宋" w:eastAsia="仿宋" w:hAnsi="仿宋" w:hint="eastAsia"/>
          <w:sz w:val="30"/>
          <w:szCs w:val="30"/>
          <w:lang w:eastAsia="zh-CN"/>
        </w:rPr>
        <w:t>主要表彰在推进政产学研用一体化过程中，为国家科技创新和经济发展做出突出贡献的个人，每年表彰</w:t>
      </w:r>
      <w:r w:rsidR="002C4072" w:rsidRPr="002C4072">
        <w:rPr>
          <w:rFonts w:ascii="仿宋" w:eastAsia="仿宋" w:hAnsi="仿宋"/>
          <w:sz w:val="30"/>
          <w:szCs w:val="30"/>
          <w:lang w:eastAsia="zh-CN"/>
        </w:rPr>
        <w:t>10</w:t>
      </w:r>
      <w:r w:rsidR="002C4072" w:rsidRPr="002C4072">
        <w:rPr>
          <w:rFonts w:ascii="仿宋" w:eastAsia="仿宋" w:hAnsi="仿宋" w:hint="eastAsia"/>
          <w:sz w:val="30"/>
          <w:szCs w:val="30"/>
          <w:lang w:eastAsia="zh-CN"/>
        </w:rPr>
        <w:t>人，是我国产学研界评选出的年度十大创新人物。该奖项候选人在其他各奖候选人中评选产生，不受理直接申报。</w:t>
      </w:r>
    </w:p>
    <w:p w14:paraId="1E0F6D1E" w14:textId="2F53513B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、产学研合作创新奖：</w:t>
      </w:r>
      <w:r w:rsidR="002C4072" w:rsidRPr="002C4072">
        <w:rPr>
          <w:rFonts w:ascii="仿宋" w:eastAsia="仿宋" w:hAnsi="仿宋" w:hint="eastAsia"/>
          <w:sz w:val="30"/>
          <w:szCs w:val="30"/>
          <w:lang w:eastAsia="zh-CN"/>
        </w:rPr>
        <w:t>该奖项分为单位奖和个人奖，申报者在工作中勇于创新、勇于实践，推进产学研用深度融合方面成效显著，社会效益、经济效益突出，有完善的技术创新体系和成功案例。</w:t>
      </w:r>
      <w:r w:rsidRPr="008478B5"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50D9E6F2" w14:textId="0278AC0E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3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、产学研合作促进奖：</w:t>
      </w:r>
      <w:r w:rsidR="002C4072" w:rsidRPr="002C4072">
        <w:rPr>
          <w:rFonts w:ascii="仿宋" w:eastAsia="仿宋" w:hAnsi="仿宋" w:hint="eastAsia"/>
          <w:sz w:val="30"/>
          <w:szCs w:val="30"/>
          <w:lang w:eastAsia="zh-CN"/>
        </w:rPr>
        <w:t>该奖项分为单位奖和个人奖，申报者在实施国家创新驱动发展战略中，在政策环境、机制体制、管理制度、合作模式及人才培育等方面开拓创新、勇于实践，为企业、为区域、为行业的创新和发展做出重要贡献，得到产学研界的认可。</w:t>
      </w:r>
      <w:r w:rsidRPr="008478B5"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527DC3F4" w14:textId="30B6AF9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4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、产学研合作创新成果奖：</w:t>
      </w:r>
      <w:r w:rsidR="002C4072" w:rsidRPr="002C4072">
        <w:rPr>
          <w:rFonts w:ascii="仿宋" w:eastAsia="仿宋" w:hAnsi="仿宋" w:hint="eastAsia"/>
          <w:sz w:val="30"/>
          <w:szCs w:val="30"/>
          <w:lang w:eastAsia="zh-CN"/>
        </w:rPr>
        <w:t>产学研多方协同合作形成的科技成果，总体技术水平和主要经济技术指标达到国内、国际同类技术的先进水平；对推动行业科技进步有重大影响，或对推广先进技术、完成重要科技工程项目具有创造性贡献；具有自主知识产权，并有较完整的保护与应用机制。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创新成果奖分为一等奖、二等奖、优秀奖。获得一等奖的成果经过优选评审后，可推荐申报国家级奖项。</w:t>
      </w:r>
    </w:p>
    <w:p w14:paraId="3DD35303" w14:textId="783C48C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5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、产学研工匠精神奖：</w:t>
      </w:r>
      <w:r w:rsidR="002C4072" w:rsidRPr="002C4072">
        <w:rPr>
          <w:rFonts w:ascii="仿宋" w:eastAsia="仿宋" w:hAnsi="仿宋" w:hint="eastAsia"/>
          <w:sz w:val="30"/>
          <w:szCs w:val="30"/>
          <w:lang w:eastAsia="zh-CN"/>
        </w:rPr>
        <w:t>该奖项为个人奖，行业公认、守正创新、引领未来的典型工匠人才，在国家重大战略、重大项目、</w:t>
      </w:r>
      <w:r w:rsidR="002C4072" w:rsidRPr="002C4072">
        <w:rPr>
          <w:rFonts w:ascii="仿宋" w:eastAsia="仿宋" w:hAnsi="仿宋" w:hint="eastAsia"/>
          <w:sz w:val="30"/>
          <w:szCs w:val="30"/>
          <w:lang w:eastAsia="zh-CN"/>
        </w:rPr>
        <w:lastRenderedPageBreak/>
        <w:t>重大工程或中华传统文化传承事业中，发挥关键作用的技能型、创新型的一线科技工作者，或在工作中执着专注、精益求精，具有高超技艺的高技能人才均可申报。</w:t>
      </w:r>
    </w:p>
    <w:p w14:paraId="6F247F17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三、申报时间</w:t>
      </w:r>
    </w:p>
    <w:p w14:paraId="37EC165C" w14:textId="4A25605A" w:rsidR="006E650B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请各申报人认真填写申报材料，并于</w:t>
      </w:r>
      <w:r w:rsidRPr="008478B5">
        <w:rPr>
          <w:rFonts w:ascii="仿宋" w:eastAsia="仿宋" w:hAnsi="仿宋"/>
          <w:sz w:val="30"/>
          <w:szCs w:val="30"/>
          <w:lang w:eastAsia="zh-CN"/>
        </w:rPr>
        <w:t>202</w:t>
      </w:r>
      <w:r w:rsidR="002C4072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2C4072">
        <w:rPr>
          <w:rFonts w:ascii="仿宋" w:eastAsia="仿宋" w:hAnsi="仿宋"/>
          <w:sz w:val="30"/>
          <w:szCs w:val="30"/>
          <w:lang w:eastAsia="zh-CN"/>
        </w:rPr>
        <w:t>7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E650B">
        <w:rPr>
          <w:rFonts w:ascii="仿宋" w:eastAsia="仿宋" w:hAnsi="仿宋"/>
          <w:sz w:val="30"/>
          <w:szCs w:val="30"/>
          <w:lang w:eastAsia="zh-CN"/>
        </w:rPr>
        <w:t>4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日下午</w:t>
      </w:r>
      <w:r w:rsidRPr="008478B5">
        <w:rPr>
          <w:rFonts w:ascii="仿宋" w:eastAsia="仿宋" w:hAnsi="仿宋"/>
          <w:sz w:val="30"/>
          <w:szCs w:val="30"/>
          <w:lang w:eastAsia="zh-CN"/>
        </w:rPr>
        <w:t>5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点前将申报材料</w:t>
      </w:r>
      <w:r w:rsidR="006E650B">
        <w:rPr>
          <w:rFonts w:ascii="仿宋" w:eastAsia="仿宋" w:hAnsi="仿宋" w:hint="eastAsia"/>
          <w:sz w:val="30"/>
          <w:szCs w:val="30"/>
          <w:lang w:eastAsia="zh-CN"/>
        </w:rPr>
        <w:t>电子版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发送</w:t>
      </w:r>
      <w:proofErr w:type="gramStart"/>
      <w:r w:rsidRPr="008478B5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Pr="008478B5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hyperlink r:id="rId8" w:history="1">
        <w:r w:rsidR="006E650B" w:rsidRPr="002105B6">
          <w:rPr>
            <w:rStyle w:val="af0"/>
            <w:rFonts w:ascii="仿宋" w:eastAsia="仿宋" w:hAnsi="仿宋"/>
            <w:sz w:val="30"/>
            <w:szCs w:val="30"/>
            <w:lang w:eastAsia="zh-CN"/>
          </w:rPr>
          <w:t>kycjluzh@126.com</w:t>
        </w:r>
      </w:hyperlink>
      <w:r w:rsidRPr="008478B5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662C8FDC" w14:textId="6361EC86" w:rsidR="008478B5" w:rsidRPr="008478B5" w:rsidRDefault="00C73F17" w:rsidP="006E650B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经</w:t>
      </w:r>
      <w:r w:rsidR="006E650B">
        <w:rPr>
          <w:rFonts w:ascii="仿宋" w:eastAsia="仿宋" w:hAnsi="仿宋" w:hint="eastAsia"/>
          <w:sz w:val="30"/>
          <w:szCs w:val="30"/>
          <w:lang w:eastAsia="zh-CN"/>
        </w:rPr>
        <w:t>科研处初审</w:t>
      </w:r>
      <w:r>
        <w:rPr>
          <w:rFonts w:ascii="仿宋" w:eastAsia="仿宋" w:hAnsi="仿宋" w:hint="eastAsia"/>
          <w:sz w:val="30"/>
          <w:szCs w:val="30"/>
          <w:lang w:eastAsia="zh-CN"/>
        </w:rPr>
        <w:t>、系统填报完成之后</w:t>
      </w:r>
      <w:r w:rsidR="006E650B">
        <w:rPr>
          <w:rFonts w:ascii="仿宋" w:eastAsia="仿宋" w:hAnsi="仿宋" w:hint="eastAsia"/>
          <w:sz w:val="30"/>
          <w:szCs w:val="30"/>
          <w:lang w:eastAsia="zh-CN"/>
        </w:rPr>
        <w:t>，提交纸质材料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处2</w:t>
      </w:r>
      <w:r>
        <w:rPr>
          <w:rFonts w:ascii="仿宋" w:eastAsia="仿宋" w:hAnsi="仿宋"/>
          <w:sz w:val="30"/>
          <w:szCs w:val="30"/>
          <w:lang w:eastAsia="zh-CN"/>
        </w:rPr>
        <w:t>13</w:t>
      </w:r>
      <w:r>
        <w:rPr>
          <w:rFonts w:ascii="仿宋" w:eastAsia="仿宋" w:hAnsi="仿宋" w:hint="eastAsia"/>
          <w:sz w:val="30"/>
          <w:szCs w:val="30"/>
          <w:lang w:eastAsia="zh-CN"/>
        </w:rPr>
        <w:t>办公室，纸质材料提交要求：</w:t>
      </w:r>
      <w:r w:rsidR="006E650B" w:rsidRPr="006E650B">
        <w:rPr>
          <w:rFonts w:ascii="仿宋" w:eastAsia="仿宋" w:hAnsi="仿宋" w:hint="eastAsia"/>
          <w:sz w:val="30"/>
          <w:szCs w:val="30"/>
          <w:lang w:eastAsia="zh-CN"/>
        </w:rPr>
        <w:t>一式三份，如有合作单位，每一合作单位加一份，包括封面、申报表和附件材料</w:t>
      </w:r>
      <w:r>
        <w:rPr>
          <w:rFonts w:ascii="仿宋" w:eastAsia="仿宋" w:hAnsi="仿宋" w:hint="eastAsia"/>
          <w:sz w:val="30"/>
          <w:szCs w:val="30"/>
          <w:lang w:eastAsia="zh-CN"/>
        </w:rPr>
        <w:t>；</w:t>
      </w:r>
      <w:r w:rsidR="006E650B" w:rsidRPr="006E650B">
        <w:rPr>
          <w:rFonts w:ascii="仿宋" w:eastAsia="仿宋" w:hAnsi="仿宋" w:hint="eastAsia"/>
          <w:sz w:val="30"/>
          <w:szCs w:val="30"/>
          <w:lang w:eastAsia="zh-CN"/>
        </w:rPr>
        <w:t>按顺序装订成册，纸张规格</w:t>
      </w:r>
      <w:r w:rsidR="006E650B" w:rsidRPr="006E650B">
        <w:rPr>
          <w:rFonts w:ascii="仿宋" w:eastAsia="仿宋" w:hAnsi="仿宋"/>
          <w:sz w:val="30"/>
          <w:szCs w:val="30"/>
          <w:lang w:eastAsia="zh-CN"/>
        </w:rPr>
        <w:t>A4</w:t>
      </w:r>
      <w:r w:rsidR="006E650B" w:rsidRPr="006E650B">
        <w:rPr>
          <w:rFonts w:ascii="仿宋" w:eastAsia="仿宋" w:hAnsi="仿宋" w:hint="eastAsia"/>
          <w:sz w:val="30"/>
          <w:szCs w:val="30"/>
          <w:lang w:eastAsia="zh-CN"/>
        </w:rPr>
        <w:t>，双面印刷，封面白色</w:t>
      </w:r>
      <w:r>
        <w:rPr>
          <w:rFonts w:ascii="仿宋" w:eastAsia="仿宋" w:hAnsi="仿宋" w:hint="eastAsia"/>
          <w:sz w:val="30"/>
          <w:szCs w:val="30"/>
          <w:lang w:eastAsia="zh-CN"/>
        </w:rPr>
        <w:t>条纹纸</w:t>
      </w:r>
      <w:r w:rsidR="006E650B" w:rsidRPr="006E650B">
        <w:rPr>
          <w:rFonts w:ascii="仿宋" w:eastAsia="仿宋" w:hAnsi="仿宋" w:hint="eastAsia"/>
          <w:sz w:val="30"/>
          <w:szCs w:val="30"/>
          <w:lang w:eastAsia="zh-CN"/>
        </w:rPr>
        <w:t>打印，竖向左侧胶装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165F79E0" w14:textId="77777777" w:rsidR="008478B5" w:rsidRPr="008478B5" w:rsidRDefault="008478B5" w:rsidP="006E650B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</w:p>
    <w:p w14:paraId="67D3519A" w14:textId="77777777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附件：</w:t>
      </w:r>
    </w:p>
    <w:p w14:paraId="30EE68DF" w14:textId="43C27CDF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1.202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年创新奖（单位）申报文件</w:t>
      </w:r>
    </w:p>
    <w:p w14:paraId="453A0A61" w14:textId="273C6265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2.202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年创新奖（个人）申报文件</w:t>
      </w:r>
    </w:p>
    <w:p w14:paraId="5EACFD22" w14:textId="185D8049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3.202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年促进奖（单位）申报文件</w:t>
      </w:r>
    </w:p>
    <w:p w14:paraId="2D77EFA6" w14:textId="1F071240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4.202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年促进奖（个人）申报文件</w:t>
      </w:r>
    </w:p>
    <w:p w14:paraId="6D31752A" w14:textId="44E0CC0F" w:rsidR="008478B5" w:rsidRP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5.202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年创新成果奖申报文件</w:t>
      </w:r>
    </w:p>
    <w:p w14:paraId="1D68BF80" w14:textId="27A2DA45" w:rsidR="008478B5" w:rsidRDefault="008478B5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6.202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年产学研工匠精神奖申报文件</w:t>
      </w:r>
    </w:p>
    <w:p w14:paraId="2D9C563E" w14:textId="1F5777DE" w:rsidR="009209EB" w:rsidRPr="008478B5" w:rsidRDefault="009209EB" w:rsidP="008478B5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7</w:t>
      </w:r>
      <w:r>
        <w:rPr>
          <w:rFonts w:ascii="仿宋" w:eastAsia="仿宋" w:hAnsi="仿宋"/>
          <w:sz w:val="30"/>
          <w:szCs w:val="30"/>
          <w:lang w:eastAsia="zh-CN"/>
        </w:rPr>
        <w:t>.</w:t>
      </w:r>
      <w:r>
        <w:rPr>
          <w:rFonts w:ascii="仿宋" w:eastAsia="仿宋" w:hAnsi="仿宋" w:hint="eastAsia"/>
          <w:sz w:val="30"/>
          <w:szCs w:val="30"/>
          <w:lang w:eastAsia="zh-CN"/>
        </w:rPr>
        <w:t>应用证明</w:t>
      </w:r>
    </w:p>
    <w:p w14:paraId="56875310" w14:textId="45F3BA99" w:rsidR="008478B5" w:rsidRPr="008478B5" w:rsidRDefault="009209EB" w:rsidP="008478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/>
          <w:sz w:val="30"/>
          <w:szCs w:val="30"/>
          <w:lang w:eastAsia="zh-CN"/>
        </w:rPr>
        <w:t>8</w:t>
      </w:r>
      <w:r w:rsidR="008478B5" w:rsidRPr="008478B5">
        <w:rPr>
          <w:rFonts w:ascii="仿宋" w:eastAsia="仿宋" w:hAnsi="仿宋"/>
          <w:sz w:val="30"/>
          <w:szCs w:val="30"/>
          <w:lang w:eastAsia="zh-CN"/>
        </w:rPr>
        <w:t>.202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="008478B5" w:rsidRPr="008478B5">
        <w:rPr>
          <w:rFonts w:ascii="仿宋" w:eastAsia="仿宋" w:hAnsi="仿宋" w:hint="eastAsia"/>
          <w:sz w:val="30"/>
          <w:szCs w:val="30"/>
          <w:lang w:eastAsia="zh-CN"/>
        </w:rPr>
        <w:t>年中国产学研合作促进会产学研合作创新与促进奖申报通知</w:t>
      </w:r>
    </w:p>
    <w:p w14:paraId="208A642E" w14:textId="77777777" w:rsidR="008478B5" w:rsidRPr="008478B5" w:rsidRDefault="008478B5" w:rsidP="008478B5">
      <w:pPr>
        <w:spacing w:line="360" w:lineRule="auto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8320A9B" w14:textId="77777777" w:rsidR="008478B5" w:rsidRPr="009209EB" w:rsidRDefault="008478B5" w:rsidP="008478B5">
      <w:pPr>
        <w:spacing w:line="360" w:lineRule="auto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32CDCA9B" w14:textId="77777777" w:rsidR="008478B5" w:rsidRPr="008478B5" w:rsidRDefault="008478B5" w:rsidP="00C73F17">
      <w:pPr>
        <w:spacing w:line="360" w:lineRule="auto"/>
        <w:jc w:val="right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 w:hint="eastAsia"/>
          <w:sz w:val="30"/>
          <w:szCs w:val="30"/>
          <w:lang w:eastAsia="zh-CN"/>
        </w:rPr>
        <w:t>珠海科技学院科研处</w:t>
      </w:r>
    </w:p>
    <w:p w14:paraId="4AB776E1" w14:textId="418C2CA3" w:rsidR="00CE6373" w:rsidRDefault="008478B5" w:rsidP="00C73F17">
      <w:pPr>
        <w:spacing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  <w:lang w:eastAsia="zh-CN"/>
        </w:rPr>
      </w:pPr>
      <w:r w:rsidRPr="008478B5">
        <w:rPr>
          <w:rFonts w:ascii="仿宋" w:eastAsia="仿宋" w:hAnsi="仿宋"/>
          <w:sz w:val="30"/>
          <w:szCs w:val="30"/>
          <w:lang w:eastAsia="zh-CN"/>
        </w:rPr>
        <w:t>202</w:t>
      </w:r>
      <w:r w:rsidR="00C73F17">
        <w:rPr>
          <w:rFonts w:ascii="仿宋" w:eastAsia="仿宋" w:hAnsi="仿宋"/>
          <w:sz w:val="30"/>
          <w:szCs w:val="30"/>
          <w:lang w:eastAsia="zh-CN"/>
        </w:rPr>
        <w:t>2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C73F17">
        <w:rPr>
          <w:rFonts w:ascii="仿宋" w:eastAsia="仿宋" w:hAnsi="仿宋"/>
          <w:sz w:val="30"/>
          <w:szCs w:val="30"/>
          <w:lang w:eastAsia="zh-CN"/>
        </w:rPr>
        <w:t>4</w:t>
      </w:r>
      <w:r w:rsidRPr="008478B5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73F17">
        <w:rPr>
          <w:rFonts w:ascii="仿宋" w:eastAsia="仿宋" w:hAnsi="仿宋"/>
          <w:sz w:val="30"/>
          <w:szCs w:val="30"/>
          <w:lang w:eastAsia="zh-CN"/>
        </w:rPr>
        <w:t>29</w:t>
      </w:r>
    </w:p>
    <w:p w14:paraId="39993FFC" w14:textId="77777777" w:rsidR="003402C4" w:rsidRDefault="003402C4" w:rsidP="00C73F17">
      <w:pPr>
        <w:spacing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B5867B5" w14:textId="16CB5210" w:rsidR="00865C45" w:rsidRDefault="00865C45" w:rsidP="00865C45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 xml:space="preserve">(联系人:靳艳虹 </w:t>
      </w:r>
      <w:r w:rsidR="003402C4">
        <w:rPr>
          <w:rFonts w:ascii="仿宋" w:eastAsia="仿宋" w:hAnsi="仿宋"/>
          <w:sz w:val="30"/>
          <w:szCs w:val="30"/>
          <w:lang w:eastAsia="zh-CN"/>
        </w:rPr>
        <w:t>7638546/</w:t>
      </w:r>
      <w:r>
        <w:rPr>
          <w:rFonts w:ascii="仿宋" w:eastAsia="仿宋" w:hAnsi="仿宋" w:hint="eastAsia"/>
          <w:sz w:val="30"/>
          <w:szCs w:val="30"/>
          <w:lang w:eastAsia="zh-CN"/>
        </w:rPr>
        <w:t>13926179295)</w:t>
      </w:r>
    </w:p>
    <w:sectPr w:rsidR="00865C45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89CC" w14:textId="77777777" w:rsidR="00241BAE" w:rsidRDefault="00241BAE">
      <w:r>
        <w:separator/>
      </w:r>
    </w:p>
  </w:endnote>
  <w:endnote w:type="continuationSeparator" w:id="0">
    <w:p w14:paraId="6AFC475D" w14:textId="77777777" w:rsidR="00241BAE" w:rsidRDefault="0024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E1FA" w14:textId="77777777" w:rsidR="00CE6373" w:rsidRDefault="00CE6373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7D0E2063" w14:textId="77777777" w:rsidR="00CE6373" w:rsidRDefault="00CE6373">
    <w:pPr>
      <w:spacing w:line="440" w:lineRule="exact"/>
      <w:rPr>
        <w:rFonts w:ascii="仿宋_GB2312" w:eastAsia="仿宋_GB2312"/>
        <w:sz w:val="32"/>
        <w:szCs w:val="32"/>
      </w:rPr>
    </w:pPr>
  </w:p>
  <w:p w14:paraId="21FD7DD0" w14:textId="77777777" w:rsidR="00CE6373" w:rsidRDefault="00CE63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7FE8B" w14:textId="77777777" w:rsidR="00241BAE" w:rsidRDefault="00241BAE">
      <w:r>
        <w:separator/>
      </w:r>
    </w:p>
  </w:footnote>
  <w:footnote w:type="continuationSeparator" w:id="0">
    <w:p w14:paraId="38759C39" w14:textId="77777777" w:rsidR="00241BAE" w:rsidRDefault="00241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21EFB"/>
    <w:rsid w:val="00032FC7"/>
    <w:rsid w:val="00033001"/>
    <w:rsid w:val="00035E82"/>
    <w:rsid w:val="000507A7"/>
    <w:rsid w:val="000611BE"/>
    <w:rsid w:val="00072E5E"/>
    <w:rsid w:val="00081957"/>
    <w:rsid w:val="000A1B6A"/>
    <w:rsid w:val="000B49AC"/>
    <w:rsid w:val="000B67A8"/>
    <w:rsid w:val="000C3BF6"/>
    <w:rsid w:val="000C51EC"/>
    <w:rsid w:val="000C5BC1"/>
    <w:rsid w:val="000E06AD"/>
    <w:rsid w:val="00144C74"/>
    <w:rsid w:val="00147C5D"/>
    <w:rsid w:val="00152852"/>
    <w:rsid w:val="0015565A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03C1A"/>
    <w:rsid w:val="00212F48"/>
    <w:rsid w:val="00213410"/>
    <w:rsid w:val="002222BC"/>
    <w:rsid w:val="0024199C"/>
    <w:rsid w:val="00241BAE"/>
    <w:rsid w:val="00247918"/>
    <w:rsid w:val="002520EE"/>
    <w:rsid w:val="00267516"/>
    <w:rsid w:val="00276AB9"/>
    <w:rsid w:val="002851FB"/>
    <w:rsid w:val="002B73D3"/>
    <w:rsid w:val="002C0350"/>
    <w:rsid w:val="002C3ABD"/>
    <w:rsid w:val="002C4072"/>
    <w:rsid w:val="002D4AB3"/>
    <w:rsid w:val="002E3043"/>
    <w:rsid w:val="0032366E"/>
    <w:rsid w:val="00337E26"/>
    <w:rsid w:val="003402C4"/>
    <w:rsid w:val="0036393C"/>
    <w:rsid w:val="00380B6E"/>
    <w:rsid w:val="0038264E"/>
    <w:rsid w:val="003848DA"/>
    <w:rsid w:val="003A435E"/>
    <w:rsid w:val="003A4D4F"/>
    <w:rsid w:val="003A5FA0"/>
    <w:rsid w:val="003A64A6"/>
    <w:rsid w:val="003B671F"/>
    <w:rsid w:val="003C6A1E"/>
    <w:rsid w:val="003D6698"/>
    <w:rsid w:val="003F0657"/>
    <w:rsid w:val="003F0C35"/>
    <w:rsid w:val="00404127"/>
    <w:rsid w:val="00415124"/>
    <w:rsid w:val="00427DCA"/>
    <w:rsid w:val="004508CC"/>
    <w:rsid w:val="0045590F"/>
    <w:rsid w:val="0046617D"/>
    <w:rsid w:val="00470599"/>
    <w:rsid w:val="004854A3"/>
    <w:rsid w:val="0049397F"/>
    <w:rsid w:val="004D34BC"/>
    <w:rsid w:val="004D39E3"/>
    <w:rsid w:val="004E1F90"/>
    <w:rsid w:val="004F516C"/>
    <w:rsid w:val="00507838"/>
    <w:rsid w:val="00524F3D"/>
    <w:rsid w:val="005658E0"/>
    <w:rsid w:val="00570F48"/>
    <w:rsid w:val="00577B98"/>
    <w:rsid w:val="0059056F"/>
    <w:rsid w:val="005B0815"/>
    <w:rsid w:val="005B0E7F"/>
    <w:rsid w:val="005E6798"/>
    <w:rsid w:val="006004EA"/>
    <w:rsid w:val="0061285C"/>
    <w:rsid w:val="00613E53"/>
    <w:rsid w:val="006146B1"/>
    <w:rsid w:val="0062222E"/>
    <w:rsid w:val="006669A0"/>
    <w:rsid w:val="00676FE6"/>
    <w:rsid w:val="006800BB"/>
    <w:rsid w:val="006A0293"/>
    <w:rsid w:val="006E30C8"/>
    <w:rsid w:val="006E650B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478B5"/>
    <w:rsid w:val="00854AF2"/>
    <w:rsid w:val="00860FA2"/>
    <w:rsid w:val="008649E4"/>
    <w:rsid w:val="0086585F"/>
    <w:rsid w:val="00865C45"/>
    <w:rsid w:val="0087165E"/>
    <w:rsid w:val="00873621"/>
    <w:rsid w:val="00885853"/>
    <w:rsid w:val="00891A3E"/>
    <w:rsid w:val="00891C05"/>
    <w:rsid w:val="00891E96"/>
    <w:rsid w:val="00894EF5"/>
    <w:rsid w:val="008D3B13"/>
    <w:rsid w:val="008F127F"/>
    <w:rsid w:val="008F3763"/>
    <w:rsid w:val="009072D2"/>
    <w:rsid w:val="009209EB"/>
    <w:rsid w:val="0093005E"/>
    <w:rsid w:val="009442B9"/>
    <w:rsid w:val="00944B9D"/>
    <w:rsid w:val="00944EC2"/>
    <w:rsid w:val="00946EF0"/>
    <w:rsid w:val="009543C0"/>
    <w:rsid w:val="00957F67"/>
    <w:rsid w:val="00971EC2"/>
    <w:rsid w:val="00976AA9"/>
    <w:rsid w:val="009805F9"/>
    <w:rsid w:val="00982649"/>
    <w:rsid w:val="00985CFD"/>
    <w:rsid w:val="009A5359"/>
    <w:rsid w:val="009C087B"/>
    <w:rsid w:val="009C2D84"/>
    <w:rsid w:val="009C3B00"/>
    <w:rsid w:val="009C43A2"/>
    <w:rsid w:val="00A00E3B"/>
    <w:rsid w:val="00A14F56"/>
    <w:rsid w:val="00A23749"/>
    <w:rsid w:val="00A25B82"/>
    <w:rsid w:val="00A7497E"/>
    <w:rsid w:val="00A80A4C"/>
    <w:rsid w:val="00AA7A2C"/>
    <w:rsid w:val="00AE63A9"/>
    <w:rsid w:val="00AF421F"/>
    <w:rsid w:val="00B07815"/>
    <w:rsid w:val="00B209C6"/>
    <w:rsid w:val="00B33E4F"/>
    <w:rsid w:val="00B455C2"/>
    <w:rsid w:val="00B52EF4"/>
    <w:rsid w:val="00B61DB9"/>
    <w:rsid w:val="00B627AB"/>
    <w:rsid w:val="00B66D4D"/>
    <w:rsid w:val="00B713DB"/>
    <w:rsid w:val="00B80384"/>
    <w:rsid w:val="00B83277"/>
    <w:rsid w:val="00BA0891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43CD0"/>
    <w:rsid w:val="00C538DF"/>
    <w:rsid w:val="00C61E51"/>
    <w:rsid w:val="00C66A9A"/>
    <w:rsid w:val="00C70F7E"/>
    <w:rsid w:val="00C73F17"/>
    <w:rsid w:val="00C76AF8"/>
    <w:rsid w:val="00C76B68"/>
    <w:rsid w:val="00C77CEE"/>
    <w:rsid w:val="00C93B4F"/>
    <w:rsid w:val="00CB3706"/>
    <w:rsid w:val="00CD6643"/>
    <w:rsid w:val="00CE6373"/>
    <w:rsid w:val="00CF0356"/>
    <w:rsid w:val="00CF2CE3"/>
    <w:rsid w:val="00D0002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36C6E"/>
    <w:rsid w:val="00E4422C"/>
    <w:rsid w:val="00E57424"/>
    <w:rsid w:val="00E70329"/>
    <w:rsid w:val="00E748BF"/>
    <w:rsid w:val="00E861C6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77614"/>
    <w:rsid w:val="00F86042"/>
    <w:rsid w:val="00FB0ECA"/>
    <w:rsid w:val="00FC23C7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99466C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10186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50F34A4"/>
  <w15:docId w15:val="{802EE4B1-8BED-41A8-8D24-E8CF2CF3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Definition"/>
    <w:basedOn w:val="a0"/>
    <w:semiHidden/>
    <w:unhideWhenUsed/>
  </w:style>
  <w:style w:type="character" w:styleId="HTML0">
    <w:name w:val="HTML Acronym"/>
    <w:basedOn w:val="a0"/>
    <w:qFormat/>
    <w:rPr>
      <w:bdr w:val="none" w:sz="0" w:space="0" w:color="auto"/>
    </w:rPr>
  </w:style>
  <w:style w:type="character" w:styleId="HTML1">
    <w:name w:val="HTML Variable"/>
    <w:basedOn w:val="a0"/>
    <w:semiHidden/>
    <w:unhideWhenUsed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character" w:styleId="HTML2">
    <w:name w:val="HTML Code"/>
    <w:basedOn w:val="a0"/>
    <w:semiHidden/>
    <w:unhideWhenUsed/>
    <w:rPr>
      <w:rFonts w:ascii="Consolas" w:eastAsia="Consolas" w:hAnsi="Consolas" w:cs="Consolas"/>
      <w:color w:val="DD1144"/>
      <w:sz w:val="18"/>
      <w:szCs w:val="18"/>
      <w:bdr w:val="single" w:sz="6" w:space="0" w:color="E1E1E8"/>
      <w:shd w:val="clear" w:color="auto" w:fill="F7F7F9"/>
    </w:rPr>
  </w:style>
  <w:style w:type="character" w:styleId="HTML3">
    <w:name w:val="HTML Cite"/>
    <w:basedOn w:val="a0"/>
    <w:semiHidden/>
    <w:unhideWhenUsed/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over29">
    <w:name w:val="hover29"/>
    <w:basedOn w:val="a0"/>
  </w:style>
  <w:style w:type="character" w:styleId="af2">
    <w:name w:val="Unresolved Mention"/>
    <w:basedOn w:val="a0"/>
    <w:uiPriority w:val="99"/>
    <w:semiHidden/>
    <w:unhideWhenUsed/>
    <w:rsid w:val="006E6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cjluzh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A2EF7EF-33B6-417B-87B1-C2F0C6010A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215</Words>
  <Characters>1232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145</cp:revision>
  <cp:lastPrinted>2020-11-13T03:29:00Z</cp:lastPrinted>
  <dcterms:created xsi:type="dcterms:W3CDTF">2018-03-08T08:41:00Z</dcterms:created>
  <dcterms:modified xsi:type="dcterms:W3CDTF">2022-04-29T01:54:00Z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2052-11.1.0.11365</vt:lpwstr>
  </property>
  <property fmtid="{D5CDD505-2E9C-101B-9397-08002B2CF9AE}" pid="6" name="ICV">
    <vt:lpwstr>AD9BCDD211D84FE4B994EF5D7EF59DD9</vt:lpwstr>
  </property>
</Properties>
</file>