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C5F" w:rsidRPr="001016DB" w:rsidRDefault="007A2C5F" w:rsidP="007A2C5F">
      <w:pPr>
        <w:spacing w:line="1400" w:lineRule="exact"/>
        <w:jc w:val="center"/>
        <w:rPr>
          <w:rFonts w:asciiTheme="majorEastAsia" w:eastAsiaTheme="majorEastAsia" w:hAnsiTheme="majorEastAsia"/>
          <w:color w:val="FF0000"/>
          <w:spacing w:val="60"/>
          <w:w w:val="55"/>
          <w:sz w:val="72"/>
          <w:szCs w:val="84"/>
          <w:lang w:eastAsia="zh-CN"/>
        </w:rPr>
      </w:pPr>
      <w:r w:rsidRPr="001016DB">
        <w:rPr>
          <w:rFonts w:asciiTheme="majorEastAsia" w:eastAsiaTheme="majorEastAsia" w:hAnsiTheme="majorEastAsia" w:hint="eastAsia"/>
          <w:color w:val="C00000"/>
          <w:spacing w:val="60"/>
          <w:sz w:val="72"/>
          <w:szCs w:val="84"/>
          <w:lang w:eastAsia="zh-CN"/>
        </w:rPr>
        <w:t>珠海科技学院科研</w:t>
      </w:r>
      <w:r w:rsidRPr="001016DB">
        <w:rPr>
          <w:rFonts w:ascii="宋体" w:eastAsia="宋体" w:hAnsi="宋体" w:cs="Times New Roman" w:hint="eastAsia"/>
          <w:color w:val="C00000"/>
          <w:spacing w:val="60"/>
          <w:sz w:val="72"/>
          <w:szCs w:val="84"/>
          <w:lang w:eastAsia="zh-CN"/>
        </w:rPr>
        <w:t>处</w:t>
      </w:r>
    </w:p>
    <w:p w:rsidR="00D63946" w:rsidRDefault="006105F2">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w:pict>
          <v:line id="Line 2" o:spid="_x0000_s1026" style="position:absolute;z-index:251658240;visibility:visible"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" strokecolor="red" strokeweight="4.5pt">
            <v:stroke linestyle="thickThin"/>
          </v:line>
        </w:pict>
      </w:r>
    </w:p>
    <w:p w:rsidR="00D63946" w:rsidRPr="00C23E26" w:rsidRDefault="007A2C5F" w:rsidP="00241267">
      <w:pPr>
        <w:tabs>
          <w:tab w:val="left" w:pos="3991"/>
        </w:tabs>
        <w:spacing w:beforeLines="50" w:line="360" w:lineRule="auto"/>
        <w:jc w:val="right"/>
        <w:rPr>
          <w:rFonts w:ascii="黑体" w:eastAsia="黑体" w:hAnsi="黑体"/>
          <w:sz w:val="32"/>
          <w:szCs w:val="32"/>
          <w:lang w:eastAsia="zh-CN"/>
        </w:rPr>
      </w:pPr>
      <w:r>
        <w:rPr>
          <w:rFonts w:ascii="黑体" w:eastAsia="黑体" w:hAnsi="黑体" w:hint="eastAsia"/>
          <w:sz w:val="32"/>
          <w:szCs w:val="32"/>
          <w:lang w:eastAsia="zh-CN"/>
        </w:rPr>
        <w:t>校</w:t>
      </w:r>
      <w:r w:rsidR="00894EF5" w:rsidRPr="00C23E26">
        <w:rPr>
          <w:rFonts w:ascii="黑体" w:eastAsia="黑体" w:hAnsi="黑体" w:hint="eastAsia"/>
          <w:sz w:val="32"/>
          <w:szCs w:val="32"/>
          <w:lang w:eastAsia="zh-CN"/>
        </w:rPr>
        <w:t>科字〔202</w:t>
      </w:r>
      <w:r w:rsidR="00894EF5" w:rsidRPr="00C23E26">
        <w:rPr>
          <w:rFonts w:ascii="黑体" w:eastAsia="黑体" w:hAnsi="黑体"/>
          <w:sz w:val="32"/>
          <w:szCs w:val="32"/>
          <w:lang w:eastAsia="zh-CN"/>
        </w:rPr>
        <w:t>1</w:t>
      </w:r>
      <w:r w:rsidR="00894EF5" w:rsidRPr="00C23E26">
        <w:rPr>
          <w:rFonts w:ascii="黑体" w:eastAsia="黑体" w:hAnsi="黑体" w:hint="eastAsia"/>
          <w:sz w:val="32"/>
          <w:szCs w:val="32"/>
          <w:lang w:eastAsia="zh-CN"/>
        </w:rPr>
        <w:t>〕</w:t>
      </w:r>
      <w:r w:rsidR="00241267">
        <w:rPr>
          <w:rFonts w:ascii="黑体" w:eastAsia="黑体" w:hAnsi="黑体" w:hint="eastAsia"/>
          <w:sz w:val="32"/>
          <w:szCs w:val="32"/>
          <w:lang w:eastAsia="zh-CN"/>
        </w:rPr>
        <w:t>9</w:t>
      </w:r>
      <w:r w:rsidR="00894EF5" w:rsidRPr="00C23E26">
        <w:rPr>
          <w:rFonts w:ascii="黑体" w:eastAsia="黑体" w:hAnsi="黑体" w:hint="eastAsia"/>
          <w:sz w:val="32"/>
          <w:szCs w:val="32"/>
          <w:lang w:eastAsia="zh-CN"/>
        </w:rPr>
        <w:t>号</w:t>
      </w:r>
    </w:p>
    <w:p w:rsidR="00FF3BD5" w:rsidRDefault="00346B11" w:rsidP="00FF3BD5">
      <w:pPr>
        <w:spacing w:line="360" w:lineRule="auto"/>
        <w:jc w:val="center"/>
        <w:rPr>
          <w:rFonts w:asciiTheme="majorEastAsia" w:eastAsiaTheme="majorEastAsia" w:hAnsiTheme="majorEastAsia"/>
          <w:b/>
          <w:sz w:val="44"/>
          <w:szCs w:val="44"/>
          <w:lang w:eastAsia="zh-CN"/>
        </w:rPr>
      </w:pPr>
      <w:r>
        <w:rPr>
          <w:rFonts w:asciiTheme="minorEastAsia" w:eastAsiaTheme="minorEastAsia" w:hAnsiTheme="minorEastAsia" w:hint="eastAsia"/>
          <w:b/>
          <w:sz w:val="44"/>
          <w:szCs w:val="44"/>
          <w:lang w:eastAsia="zh-CN"/>
        </w:rPr>
        <w:t>转发</w:t>
      </w:r>
      <w:r w:rsidR="00241267" w:rsidRPr="00241267">
        <w:rPr>
          <w:rFonts w:hint="eastAsia"/>
          <w:b/>
          <w:sz w:val="44"/>
          <w:szCs w:val="44"/>
          <w:lang w:eastAsia="zh-CN"/>
        </w:rPr>
        <w:t>广东省教育科学规划领导小组办公室关于做好第六届全国教育科学研究优秀成果奖申报工作的通知</w:t>
      </w:r>
    </w:p>
    <w:p w:rsidR="00676FE6" w:rsidRDefault="00676FE6" w:rsidP="00676FE6">
      <w:pPr>
        <w:spacing w:line="360" w:lineRule="auto"/>
        <w:rPr>
          <w:rFonts w:ascii="仿宋" w:eastAsia="仿宋" w:hAnsi="仿宋"/>
          <w:sz w:val="30"/>
          <w:szCs w:val="30"/>
          <w:lang w:eastAsia="zh-CN"/>
        </w:rPr>
      </w:pPr>
      <w:r w:rsidRPr="00170BA4">
        <w:rPr>
          <w:rFonts w:ascii="仿宋" w:eastAsia="仿宋" w:hAnsi="仿宋" w:hint="eastAsia"/>
          <w:sz w:val="30"/>
          <w:szCs w:val="30"/>
          <w:lang w:eastAsia="zh-CN"/>
        </w:rPr>
        <w:t>学校各单位：</w:t>
      </w:r>
    </w:p>
    <w:p w:rsidR="00982649" w:rsidRPr="00982649" w:rsidRDefault="00346B11" w:rsidP="00346B11">
      <w:pPr>
        <w:spacing w:line="360" w:lineRule="auto"/>
        <w:ind w:firstLineChars="200" w:firstLine="600"/>
        <w:rPr>
          <w:rFonts w:ascii="仿宋" w:eastAsia="仿宋" w:hAnsi="仿宋"/>
          <w:sz w:val="30"/>
          <w:szCs w:val="30"/>
          <w:lang w:eastAsia="zh-CN"/>
        </w:rPr>
      </w:pPr>
      <w:r>
        <w:rPr>
          <w:rFonts w:ascii="仿宋" w:eastAsia="仿宋" w:hAnsi="仿宋" w:hint="eastAsia"/>
          <w:sz w:val="30"/>
          <w:szCs w:val="30"/>
          <w:lang w:eastAsia="zh-CN"/>
        </w:rPr>
        <w:t>现将</w:t>
      </w:r>
      <w:r w:rsidR="00982649" w:rsidRPr="00982649">
        <w:rPr>
          <w:rFonts w:ascii="仿宋" w:eastAsia="仿宋" w:hAnsi="仿宋" w:hint="eastAsia"/>
          <w:sz w:val="30"/>
          <w:szCs w:val="30"/>
          <w:lang w:eastAsia="zh-CN"/>
        </w:rPr>
        <w:t>《</w:t>
      </w:r>
      <w:r w:rsidR="00241267" w:rsidRPr="00241267">
        <w:rPr>
          <w:rFonts w:ascii="仿宋" w:eastAsia="仿宋" w:hAnsi="仿宋" w:hint="eastAsia"/>
          <w:sz w:val="30"/>
          <w:szCs w:val="30"/>
          <w:lang w:eastAsia="zh-CN"/>
        </w:rPr>
        <w:t>广东省教育科学规划领导小组办公室关于做好第六届全国教育科学研究优秀成果奖申报工作的通知</w:t>
      </w:r>
      <w:r>
        <w:rPr>
          <w:rFonts w:ascii="仿宋" w:eastAsia="仿宋" w:hAnsi="仿宋" w:hint="eastAsia"/>
          <w:sz w:val="30"/>
          <w:szCs w:val="30"/>
          <w:lang w:eastAsia="zh-CN"/>
        </w:rPr>
        <w:t>》转发给你们</w:t>
      </w:r>
      <w:r w:rsidR="00982649" w:rsidRPr="00982649">
        <w:rPr>
          <w:rFonts w:ascii="仿宋" w:eastAsia="仿宋" w:hAnsi="仿宋" w:hint="eastAsia"/>
          <w:sz w:val="30"/>
          <w:szCs w:val="30"/>
          <w:lang w:eastAsia="zh-CN"/>
        </w:rPr>
        <w:t>，</w:t>
      </w:r>
      <w:r>
        <w:rPr>
          <w:rFonts w:ascii="仿宋" w:eastAsia="仿宋" w:hAnsi="仿宋" w:hint="eastAsia"/>
          <w:sz w:val="30"/>
          <w:szCs w:val="30"/>
          <w:lang w:eastAsia="zh-CN"/>
        </w:rPr>
        <w:t>请</w:t>
      </w:r>
      <w:r w:rsidR="00241267">
        <w:rPr>
          <w:rFonts w:ascii="仿宋" w:eastAsia="仿宋" w:hAnsi="仿宋" w:hint="eastAsia"/>
          <w:sz w:val="30"/>
          <w:szCs w:val="30"/>
          <w:lang w:eastAsia="zh-CN"/>
        </w:rPr>
        <w:t>各单位按照通知要求积极申报</w:t>
      </w:r>
      <w:r>
        <w:rPr>
          <w:rFonts w:ascii="仿宋" w:eastAsia="仿宋" w:hAnsi="仿宋" w:hint="eastAsia"/>
          <w:sz w:val="30"/>
          <w:szCs w:val="30"/>
          <w:lang w:eastAsia="zh-CN"/>
        </w:rPr>
        <w:t>，并于2021年4月</w:t>
      </w:r>
      <w:r w:rsidR="00241267">
        <w:rPr>
          <w:rFonts w:ascii="仿宋" w:eastAsia="仿宋" w:hAnsi="仿宋" w:hint="eastAsia"/>
          <w:sz w:val="30"/>
          <w:szCs w:val="30"/>
          <w:lang w:eastAsia="zh-CN"/>
        </w:rPr>
        <w:t>30</w:t>
      </w:r>
      <w:r>
        <w:rPr>
          <w:rFonts w:ascii="仿宋" w:eastAsia="仿宋" w:hAnsi="仿宋" w:hint="eastAsia"/>
          <w:sz w:val="30"/>
          <w:szCs w:val="30"/>
          <w:lang w:eastAsia="zh-CN"/>
        </w:rPr>
        <w:t>日前将</w:t>
      </w:r>
      <w:r w:rsidR="00241267">
        <w:rPr>
          <w:rFonts w:ascii="仿宋" w:eastAsia="仿宋" w:hAnsi="仿宋" w:hint="eastAsia"/>
          <w:sz w:val="30"/>
          <w:szCs w:val="30"/>
          <w:lang w:eastAsia="zh-CN"/>
        </w:rPr>
        <w:t>申报材料</w:t>
      </w:r>
      <w:r w:rsidR="00982649" w:rsidRPr="00982649">
        <w:rPr>
          <w:rFonts w:ascii="仿宋" w:eastAsia="仿宋" w:hAnsi="仿宋" w:hint="eastAsia"/>
          <w:sz w:val="30"/>
          <w:szCs w:val="30"/>
          <w:lang w:eastAsia="zh-CN"/>
        </w:rPr>
        <w:t>电子版发送至科研处邮箱kycjluzh@126.com</w:t>
      </w:r>
      <w:r w:rsidR="00982649" w:rsidRPr="00982649">
        <w:rPr>
          <w:rFonts w:ascii="仿宋" w:eastAsia="仿宋" w:hAnsi="仿宋"/>
          <w:sz w:val="30"/>
          <w:szCs w:val="30"/>
          <w:lang w:eastAsia="zh-CN"/>
        </w:rPr>
        <w:t>。</w:t>
      </w:r>
    </w:p>
    <w:p w:rsidR="00982649" w:rsidRPr="00982649" w:rsidRDefault="00982649" w:rsidP="00982649">
      <w:pPr>
        <w:spacing w:line="360" w:lineRule="auto"/>
        <w:ind w:firstLineChars="200" w:firstLine="600"/>
        <w:rPr>
          <w:rFonts w:ascii="仿宋" w:eastAsia="仿宋" w:hAnsi="仿宋"/>
          <w:sz w:val="30"/>
          <w:szCs w:val="30"/>
          <w:lang w:eastAsia="zh-CN"/>
        </w:rPr>
      </w:pPr>
      <w:r w:rsidRPr="00982649">
        <w:rPr>
          <w:rFonts w:ascii="仿宋" w:eastAsia="仿宋" w:hAnsi="仿宋"/>
          <w:sz w:val="30"/>
          <w:szCs w:val="30"/>
          <w:lang w:eastAsia="zh-CN"/>
        </w:rPr>
        <w:t>联系人：</w:t>
      </w:r>
      <w:r w:rsidRPr="00982649">
        <w:rPr>
          <w:rFonts w:ascii="仿宋" w:eastAsia="仿宋" w:hAnsi="仿宋" w:hint="eastAsia"/>
          <w:sz w:val="30"/>
          <w:szCs w:val="30"/>
          <w:lang w:eastAsia="zh-CN"/>
        </w:rPr>
        <w:t>靳艳虹</w:t>
      </w:r>
      <w:r w:rsidRPr="00982649">
        <w:rPr>
          <w:rFonts w:ascii="仿宋" w:eastAsia="仿宋" w:hAnsi="仿宋"/>
          <w:sz w:val="30"/>
          <w:szCs w:val="30"/>
          <w:lang w:eastAsia="zh-CN"/>
        </w:rPr>
        <w:t>，电话：</w:t>
      </w:r>
      <w:r w:rsidRPr="00982649">
        <w:rPr>
          <w:rFonts w:ascii="仿宋" w:eastAsia="仿宋" w:hAnsi="仿宋" w:hint="eastAsia"/>
          <w:sz w:val="30"/>
          <w:szCs w:val="30"/>
          <w:lang w:eastAsia="zh-CN"/>
        </w:rPr>
        <w:t>7638546</w:t>
      </w:r>
    </w:p>
    <w:p w:rsidR="00982649" w:rsidRDefault="00982649" w:rsidP="00982649">
      <w:pPr>
        <w:spacing w:line="360" w:lineRule="auto"/>
        <w:ind w:firstLineChars="200" w:firstLine="600"/>
        <w:rPr>
          <w:rFonts w:ascii="仿宋" w:eastAsia="仿宋" w:hAnsi="仿宋"/>
          <w:sz w:val="30"/>
          <w:szCs w:val="30"/>
          <w:lang w:eastAsia="zh-CN"/>
        </w:rPr>
      </w:pPr>
      <w:r w:rsidRPr="00982649">
        <w:rPr>
          <w:rFonts w:ascii="仿宋" w:eastAsia="仿宋" w:hAnsi="仿宋" w:hint="eastAsia"/>
          <w:sz w:val="30"/>
          <w:szCs w:val="30"/>
          <w:lang w:eastAsia="zh-CN"/>
        </w:rPr>
        <w:t>附件：</w:t>
      </w:r>
    </w:p>
    <w:p w:rsidR="00273A6E" w:rsidRDefault="00982649" w:rsidP="00982649">
      <w:pPr>
        <w:spacing w:line="360" w:lineRule="auto"/>
        <w:ind w:left="720" w:firstLineChars="240" w:firstLine="720"/>
        <w:rPr>
          <w:rFonts w:ascii="仿宋" w:eastAsia="仿宋" w:hAnsi="仿宋"/>
          <w:sz w:val="30"/>
          <w:szCs w:val="30"/>
          <w:lang w:eastAsia="zh-CN"/>
        </w:rPr>
      </w:pPr>
      <w:r>
        <w:rPr>
          <w:rFonts w:ascii="仿宋" w:eastAsia="仿宋" w:hAnsi="仿宋" w:hint="eastAsia"/>
          <w:sz w:val="30"/>
          <w:szCs w:val="30"/>
          <w:lang w:eastAsia="zh-CN"/>
        </w:rPr>
        <w:t>1.</w:t>
      </w:r>
      <w:r w:rsidR="00C15862" w:rsidRPr="00C15862">
        <w:rPr>
          <w:rFonts w:ascii="仿宋" w:eastAsia="仿宋" w:hAnsi="仿宋" w:hint="eastAsia"/>
          <w:sz w:val="30"/>
          <w:szCs w:val="30"/>
          <w:lang w:eastAsia="zh-CN"/>
        </w:rPr>
        <w:t>广东省教育科学规划领导小组办公室关于做好第六届全国教育科学研究优秀成果奖申报工作的通知</w:t>
      </w:r>
    </w:p>
    <w:p w:rsidR="00982649" w:rsidRDefault="00982649" w:rsidP="00982649">
      <w:pPr>
        <w:spacing w:line="360" w:lineRule="auto"/>
        <w:ind w:left="720" w:firstLineChars="240" w:firstLine="720"/>
        <w:rPr>
          <w:rFonts w:ascii="仿宋" w:eastAsia="仿宋" w:hAnsi="仿宋"/>
          <w:sz w:val="30"/>
          <w:szCs w:val="30"/>
          <w:lang w:eastAsia="zh-CN"/>
        </w:rPr>
      </w:pPr>
      <w:r>
        <w:rPr>
          <w:rFonts w:ascii="仿宋" w:eastAsia="仿宋" w:hAnsi="仿宋" w:hint="eastAsia"/>
          <w:sz w:val="30"/>
          <w:szCs w:val="30"/>
          <w:lang w:eastAsia="zh-CN"/>
        </w:rPr>
        <w:t>2.</w:t>
      </w:r>
      <w:r w:rsidR="00C15862" w:rsidRPr="00C15862">
        <w:rPr>
          <w:rFonts w:ascii="仿宋" w:eastAsia="仿宋" w:hAnsi="仿宋" w:hint="eastAsia"/>
          <w:sz w:val="30"/>
          <w:szCs w:val="30"/>
          <w:lang w:eastAsia="zh-CN"/>
        </w:rPr>
        <w:t>第六届全国教育科学研究优秀成果评选奖励实施办法</w:t>
      </w:r>
    </w:p>
    <w:p w:rsidR="00346B11" w:rsidRDefault="00346B11" w:rsidP="00982649">
      <w:pPr>
        <w:spacing w:line="360" w:lineRule="auto"/>
        <w:ind w:left="720" w:firstLineChars="240" w:firstLine="720"/>
        <w:rPr>
          <w:rFonts w:ascii="仿宋" w:eastAsia="仿宋" w:hAnsi="仿宋" w:hint="eastAsia"/>
          <w:sz w:val="30"/>
          <w:szCs w:val="30"/>
          <w:lang w:eastAsia="zh-CN"/>
        </w:rPr>
      </w:pPr>
      <w:r>
        <w:rPr>
          <w:rFonts w:ascii="仿宋" w:eastAsia="仿宋" w:hAnsi="仿宋" w:hint="eastAsia"/>
          <w:sz w:val="30"/>
          <w:szCs w:val="30"/>
          <w:lang w:eastAsia="zh-CN"/>
        </w:rPr>
        <w:t>3.</w:t>
      </w:r>
      <w:r w:rsidR="00C15862" w:rsidRPr="00C15862">
        <w:rPr>
          <w:rFonts w:ascii="仿宋" w:eastAsia="仿宋" w:hAnsi="仿宋" w:hint="eastAsia"/>
          <w:sz w:val="30"/>
          <w:szCs w:val="30"/>
          <w:lang w:eastAsia="zh-CN"/>
        </w:rPr>
        <w:t>第六届全国教育科学研究优秀成果奖申报评审书</w:t>
      </w:r>
    </w:p>
    <w:p w:rsidR="00C15862" w:rsidRPr="00C15862" w:rsidRDefault="00C15862" w:rsidP="00982649">
      <w:pPr>
        <w:spacing w:line="360" w:lineRule="auto"/>
        <w:ind w:left="720" w:firstLineChars="240" w:firstLine="720"/>
        <w:rPr>
          <w:rFonts w:ascii="仿宋" w:eastAsia="仿宋" w:hAnsi="仿宋"/>
          <w:sz w:val="30"/>
          <w:szCs w:val="30"/>
          <w:lang w:eastAsia="zh-CN"/>
        </w:rPr>
      </w:pPr>
      <w:r>
        <w:rPr>
          <w:rFonts w:ascii="仿宋" w:eastAsia="仿宋" w:hAnsi="仿宋" w:hint="eastAsia"/>
          <w:sz w:val="30"/>
          <w:szCs w:val="30"/>
          <w:lang w:eastAsia="zh-CN"/>
        </w:rPr>
        <w:t>4.</w:t>
      </w:r>
      <w:r w:rsidRPr="00C15862">
        <w:rPr>
          <w:rFonts w:ascii="仿宋" w:eastAsia="仿宋" w:hAnsi="仿宋" w:hint="eastAsia"/>
          <w:sz w:val="30"/>
          <w:szCs w:val="30"/>
          <w:lang w:eastAsia="zh-CN"/>
        </w:rPr>
        <w:t>第六届全国教育科学研究优秀成果申报汇总表</w:t>
      </w:r>
    </w:p>
    <w:p w:rsidR="00D63946" w:rsidRDefault="00982649" w:rsidP="00982649">
      <w:pPr>
        <w:spacing w:line="360" w:lineRule="auto"/>
        <w:ind w:firstLineChars="200" w:firstLine="600"/>
        <w:jc w:val="right"/>
        <w:rPr>
          <w:rFonts w:ascii="仿宋" w:eastAsia="仿宋" w:hAnsi="仿宋"/>
          <w:sz w:val="30"/>
          <w:szCs w:val="30"/>
          <w:lang w:eastAsia="zh-CN"/>
        </w:rPr>
      </w:pPr>
      <w:r w:rsidRPr="00982649">
        <w:rPr>
          <w:rFonts w:ascii="仿宋" w:eastAsia="仿宋" w:hAnsi="仿宋"/>
          <w:sz w:val="30"/>
          <w:szCs w:val="30"/>
          <w:lang w:eastAsia="zh-CN"/>
        </w:rPr>
        <w:br/>
      </w:r>
      <w:r>
        <w:rPr>
          <w:rFonts w:ascii="仿宋" w:eastAsia="仿宋" w:hAnsi="仿宋"/>
          <w:sz w:val="30"/>
          <w:szCs w:val="30"/>
          <w:lang w:eastAsia="zh-CN"/>
        </w:rPr>
        <w:lastRenderedPageBreak/>
        <w:t>珠海科技学院科研处</w:t>
      </w:r>
    </w:p>
    <w:p w:rsidR="00D63946" w:rsidRDefault="00894EF5" w:rsidP="00982649">
      <w:pPr>
        <w:spacing w:line="360" w:lineRule="auto"/>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021</w:t>
      </w:r>
      <w:r>
        <w:rPr>
          <w:rFonts w:ascii="仿宋" w:eastAsia="仿宋" w:hAnsi="仿宋" w:hint="eastAsia"/>
          <w:sz w:val="30"/>
          <w:szCs w:val="30"/>
          <w:lang w:eastAsia="zh-CN"/>
        </w:rPr>
        <w:t>年</w:t>
      </w:r>
      <w:r w:rsidR="00BD536B">
        <w:rPr>
          <w:rFonts w:ascii="仿宋" w:eastAsia="仿宋" w:hAnsi="仿宋"/>
          <w:sz w:val="30"/>
          <w:szCs w:val="30"/>
          <w:lang w:eastAsia="zh-CN"/>
        </w:rPr>
        <w:t>3</w:t>
      </w:r>
      <w:r>
        <w:rPr>
          <w:rFonts w:ascii="仿宋" w:eastAsia="仿宋" w:hAnsi="仿宋" w:hint="eastAsia"/>
          <w:sz w:val="30"/>
          <w:szCs w:val="30"/>
          <w:lang w:eastAsia="zh-CN"/>
        </w:rPr>
        <w:t>月</w:t>
      </w:r>
      <w:r w:rsidR="00346B11">
        <w:rPr>
          <w:rFonts w:ascii="仿宋" w:eastAsia="仿宋" w:hAnsi="仿宋" w:hint="eastAsia"/>
          <w:sz w:val="30"/>
          <w:szCs w:val="30"/>
          <w:lang w:eastAsia="zh-CN"/>
        </w:rPr>
        <w:t>25</w:t>
      </w:r>
      <w:r>
        <w:rPr>
          <w:rFonts w:ascii="仿宋" w:eastAsia="仿宋" w:hAnsi="仿宋" w:hint="eastAsia"/>
          <w:sz w:val="30"/>
          <w:szCs w:val="30"/>
          <w:lang w:eastAsia="zh-CN"/>
        </w:rPr>
        <w:t>日</w:t>
      </w:r>
    </w:p>
    <w:sectPr w:rsidR="00D63946" w:rsidSect="00072E5E">
      <w:footerReference w:type="default" r:id="rId8"/>
      <w:pgSz w:w="11930" w:h="16820"/>
      <w:pgMar w:top="1440" w:right="1800" w:bottom="1440" w:left="1800" w:header="720" w:footer="1191"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2B1" w:rsidRDefault="003922B1">
      <w:r>
        <w:separator/>
      </w:r>
    </w:p>
  </w:endnote>
  <w:endnote w:type="continuationSeparator" w:id="1">
    <w:p w:rsidR="003922B1" w:rsidRDefault="003922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946" w:rsidRDefault="00D63946">
    <w:pPr>
      <w:pBdr>
        <w:bottom w:val="thickThinSmallGap" w:sz="24" w:space="2" w:color="FF0000"/>
      </w:pBdr>
      <w:spacing w:line="220" w:lineRule="atLeast"/>
      <w:ind w:leftChars="-129" w:left="-284" w:rightChars="-173" w:right="-381"/>
      <w:rPr>
        <w:color w:val="FF0000"/>
      </w:rPr>
    </w:pPr>
  </w:p>
  <w:p w:rsidR="00D63946" w:rsidRDefault="00D63946">
    <w:pPr>
      <w:spacing w:line="440" w:lineRule="exact"/>
      <w:rPr>
        <w:rFonts w:ascii="仿宋_GB2312" w:eastAsia="仿宋_GB2312"/>
        <w:sz w:val="32"/>
        <w:szCs w:val="32"/>
      </w:rPr>
    </w:pPr>
  </w:p>
  <w:p w:rsidR="00D63946" w:rsidRDefault="00D6394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2B1" w:rsidRDefault="003922B1">
      <w:r>
        <w:separator/>
      </w:r>
    </w:p>
  </w:footnote>
  <w:footnote w:type="continuationSeparator" w:id="1">
    <w:p w:rsidR="003922B1" w:rsidRDefault="003922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10"/>
  <w:displayHorizontalDrawingGridEvery w:val="0"/>
  <w:displayVerticalDrawingGridEvery w:val="2"/>
  <w:characterSpacingControl w:val="doNotCompress"/>
  <w:hdrShapeDefaults>
    <o:shapedefaults v:ext="edit" spidmax="17410" fillcolor="white">
      <v:fill color="white"/>
    </o:shapedefaults>
  </w:hdrShapeDefaults>
  <w:footnotePr>
    <w:footnote w:id="0"/>
    <w:footnote w:id="1"/>
  </w:footnotePr>
  <w:endnotePr>
    <w:endnote w:id="0"/>
    <w:endnote w:id="1"/>
  </w:endnotePr>
  <w:compat>
    <w:balanceSingleByteDoubleByteWidth/>
    <w:ulTrailSpace/>
    <w:doNotExpandShiftReturn/>
    <w:adjustLineHeightInTable/>
    <w:useFELayout/>
    <w:doNotUseIndentAsNumberingTabStop/>
    <w:useAltKinsokuLineBreakRules/>
  </w:compat>
  <w:rsids>
    <w:rsidRoot w:val="00D27964"/>
    <w:rsid w:val="00021EFB"/>
    <w:rsid w:val="00032FC7"/>
    <w:rsid w:val="00033001"/>
    <w:rsid w:val="000507A7"/>
    <w:rsid w:val="000611BE"/>
    <w:rsid w:val="00072E5E"/>
    <w:rsid w:val="00081957"/>
    <w:rsid w:val="000A1B6A"/>
    <w:rsid w:val="000B49AC"/>
    <w:rsid w:val="000C3BF6"/>
    <w:rsid w:val="000C51EC"/>
    <w:rsid w:val="000C5BC1"/>
    <w:rsid w:val="000E06AD"/>
    <w:rsid w:val="00144C74"/>
    <w:rsid w:val="00147C5D"/>
    <w:rsid w:val="00152852"/>
    <w:rsid w:val="001704DB"/>
    <w:rsid w:val="001707A6"/>
    <w:rsid w:val="00170CEA"/>
    <w:rsid w:val="001721C2"/>
    <w:rsid w:val="00173792"/>
    <w:rsid w:val="00180949"/>
    <w:rsid w:val="001A34E4"/>
    <w:rsid w:val="001B3766"/>
    <w:rsid w:val="001C1694"/>
    <w:rsid w:val="001F3810"/>
    <w:rsid w:val="00203C1A"/>
    <w:rsid w:val="00212F48"/>
    <w:rsid w:val="00213410"/>
    <w:rsid w:val="002222BC"/>
    <w:rsid w:val="00241267"/>
    <w:rsid w:val="0024199C"/>
    <w:rsid w:val="00247918"/>
    <w:rsid w:val="002520EE"/>
    <w:rsid w:val="00267516"/>
    <w:rsid w:val="00273A6E"/>
    <w:rsid w:val="00276AB9"/>
    <w:rsid w:val="002851FB"/>
    <w:rsid w:val="002C0350"/>
    <w:rsid w:val="002C3ABD"/>
    <w:rsid w:val="002D4AB3"/>
    <w:rsid w:val="0032366E"/>
    <w:rsid w:val="00337E26"/>
    <w:rsid w:val="00346B11"/>
    <w:rsid w:val="0036393C"/>
    <w:rsid w:val="00380B6E"/>
    <w:rsid w:val="0038264E"/>
    <w:rsid w:val="003848DA"/>
    <w:rsid w:val="003922B1"/>
    <w:rsid w:val="003A435E"/>
    <w:rsid w:val="003A4D4F"/>
    <w:rsid w:val="003A5FA0"/>
    <w:rsid w:val="003A64A6"/>
    <w:rsid w:val="003B671F"/>
    <w:rsid w:val="003C6A1E"/>
    <w:rsid w:val="003D6698"/>
    <w:rsid w:val="003E2D7F"/>
    <w:rsid w:val="003F0657"/>
    <w:rsid w:val="003F0C35"/>
    <w:rsid w:val="00415124"/>
    <w:rsid w:val="00427DCA"/>
    <w:rsid w:val="004508CC"/>
    <w:rsid w:val="0045590F"/>
    <w:rsid w:val="00470599"/>
    <w:rsid w:val="0049397F"/>
    <w:rsid w:val="004D34BC"/>
    <w:rsid w:val="004E1F90"/>
    <w:rsid w:val="004F516C"/>
    <w:rsid w:val="00507838"/>
    <w:rsid w:val="00524F3D"/>
    <w:rsid w:val="005658E0"/>
    <w:rsid w:val="00570F48"/>
    <w:rsid w:val="00577B98"/>
    <w:rsid w:val="0059056F"/>
    <w:rsid w:val="005B0E7F"/>
    <w:rsid w:val="005E6798"/>
    <w:rsid w:val="006004EA"/>
    <w:rsid w:val="006105F2"/>
    <w:rsid w:val="00613E53"/>
    <w:rsid w:val="006146B1"/>
    <w:rsid w:val="0062222E"/>
    <w:rsid w:val="00642B7C"/>
    <w:rsid w:val="006669A0"/>
    <w:rsid w:val="00676FE6"/>
    <w:rsid w:val="006800BB"/>
    <w:rsid w:val="006A0293"/>
    <w:rsid w:val="006E30C8"/>
    <w:rsid w:val="006F2814"/>
    <w:rsid w:val="006F3081"/>
    <w:rsid w:val="007353EE"/>
    <w:rsid w:val="00737321"/>
    <w:rsid w:val="007474AB"/>
    <w:rsid w:val="00747CD7"/>
    <w:rsid w:val="007552F8"/>
    <w:rsid w:val="00773A90"/>
    <w:rsid w:val="00782D2D"/>
    <w:rsid w:val="00792B2D"/>
    <w:rsid w:val="007A2C5F"/>
    <w:rsid w:val="007A622D"/>
    <w:rsid w:val="007B11E9"/>
    <w:rsid w:val="007B5438"/>
    <w:rsid w:val="007C665B"/>
    <w:rsid w:val="007D3392"/>
    <w:rsid w:val="007D4330"/>
    <w:rsid w:val="007E4FC4"/>
    <w:rsid w:val="007F25A7"/>
    <w:rsid w:val="00854AF2"/>
    <w:rsid w:val="008649E4"/>
    <w:rsid w:val="0086585F"/>
    <w:rsid w:val="0087165E"/>
    <w:rsid w:val="00873621"/>
    <w:rsid w:val="00885853"/>
    <w:rsid w:val="00891A3E"/>
    <w:rsid w:val="00891C05"/>
    <w:rsid w:val="00891E96"/>
    <w:rsid w:val="00894EF5"/>
    <w:rsid w:val="008F127F"/>
    <w:rsid w:val="008F3763"/>
    <w:rsid w:val="009072D2"/>
    <w:rsid w:val="009442B9"/>
    <w:rsid w:val="00944B9D"/>
    <w:rsid w:val="00944EC2"/>
    <w:rsid w:val="00946EF0"/>
    <w:rsid w:val="009543C0"/>
    <w:rsid w:val="00957F67"/>
    <w:rsid w:val="00976AA9"/>
    <w:rsid w:val="009805F9"/>
    <w:rsid w:val="00982649"/>
    <w:rsid w:val="00985CFD"/>
    <w:rsid w:val="009C087B"/>
    <w:rsid w:val="009C2D84"/>
    <w:rsid w:val="009C3B00"/>
    <w:rsid w:val="009C43A2"/>
    <w:rsid w:val="00A00E3B"/>
    <w:rsid w:val="00A14F56"/>
    <w:rsid w:val="00A23749"/>
    <w:rsid w:val="00A25B82"/>
    <w:rsid w:val="00A7497E"/>
    <w:rsid w:val="00AA7A2C"/>
    <w:rsid w:val="00AE63A9"/>
    <w:rsid w:val="00AF421F"/>
    <w:rsid w:val="00B07815"/>
    <w:rsid w:val="00B209C6"/>
    <w:rsid w:val="00B33E4F"/>
    <w:rsid w:val="00B455C2"/>
    <w:rsid w:val="00B52EF4"/>
    <w:rsid w:val="00B627AB"/>
    <w:rsid w:val="00B66D4D"/>
    <w:rsid w:val="00B713DB"/>
    <w:rsid w:val="00B80384"/>
    <w:rsid w:val="00B83277"/>
    <w:rsid w:val="00BD263E"/>
    <w:rsid w:val="00BD536B"/>
    <w:rsid w:val="00BE4571"/>
    <w:rsid w:val="00BF5548"/>
    <w:rsid w:val="00C107C5"/>
    <w:rsid w:val="00C118F8"/>
    <w:rsid w:val="00C11C49"/>
    <w:rsid w:val="00C15862"/>
    <w:rsid w:val="00C23E26"/>
    <w:rsid w:val="00C4281E"/>
    <w:rsid w:val="00C538DF"/>
    <w:rsid w:val="00C55378"/>
    <w:rsid w:val="00C61E51"/>
    <w:rsid w:val="00C66A9A"/>
    <w:rsid w:val="00C70F7E"/>
    <w:rsid w:val="00C76AF8"/>
    <w:rsid w:val="00C76B68"/>
    <w:rsid w:val="00C77CEE"/>
    <w:rsid w:val="00C93B4F"/>
    <w:rsid w:val="00CB3706"/>
    <w:rsid w:val="00CF2CE3"/>
    <w:rsid w:val="00D2117F"/>
    <w:rsid w:val="00D27964"/>
    <w:rsid w:val="00D335F2"/>
    <w:rsid w:val="00D35B4B"/>
    <w:rsid w:val="00D36A7E"/>
    <w:rsid w:val="00D54794"/>
    <w:rsid w:val="00D63946"/>
    <w:rsid w:val="00D74316"/>
    <w:rsid w:val="00D76296"/>
    <w:rsid w:val="00D968E4"/>
    <w:rsid w:val="00DB4969"/>
    <w:rsid w:val="00DC1213"/>
    <w:rsid w:val="00DD4417"/>
    <w:rsid w:val="00DD53F9"/>
    <w:rsid w:val="00E15F29"/>
    <w:rsid w:val="00E31BD4"/>
    <w:rsid w:val="00E36B54"/>
    <w:rsid w:val="00E4422C"/>
    <w:rsid w:val="00E57424"/>
    <w:rsid w:val="00E70329"/>
    <w:rsid w:val="00E748BF"/>
    <w:rsid w:val="00E861C6"/>
    <w:rsid w:val="00EC16E1"/>
    <w:rsid w:val="00EC29F3"/>
    <w:rsid w:val="00ED0F5D"/>
    <w:rsid w:val="00ED3EA8"/>
    <w:rsid w:val="00ED761C"/>
    <w:rsid w:val="00EE4EAC"/>
    <w:rsid w:val="00EF4DA1"/>
    <w:rsid w:val="00F52778"/>
    <w:rsid w:val="00F55CBC"/>
    <w:rsid w:val="00F63BD0"/>
    <w:rsid w:val="00F63C9A"/>
    <w:rsid w:val="00F86042"/>
    <w:rsid w:val="00FB0ECA"/>
    <w:rsid w:val="00FC23C7"/>
    <w:rsid w:val="00FD4957"/>
    <w:rsid w:val="00FF3BD5"/>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072E5E"/>
    <w:pPr>
      <w:widowControl w:val="0"/>
    </w:pPr>
    <w:rPr>
      <w:rFonts w:eastAsiaTheme="minorHAnsi"/>
      <w:sz w:val="22"/>
      <w:szCs w:val="22"/>
      <w:lang w:eastAsia="en-US"/>
    </w:rPr>
  </w:style>
  <w:style w:type="paragraph" w:styleId="1">
    <w:name w:val="heading 1"/>
    <w:basedOn w:val="a"/>
    <w:next w:val="a"/>
    <w:uiPriority w:val="1"/>
    <w:qFormat/>
    <w:rsid w:val="00072E5E"/>
    <w:pPr>
      <w:ind w:left="572"/>
      <w:outlineLvl w:val="0"/>
    </w:pPr>
    <w:rPr>
      <w:rFonts w:ascii="宋体" w:eastAsia="宋体" w:hAnsi="宋体"/>
      <w:sz w:val="32"/>
      <w:szCs w:val="32"/>
    </w:rPr>
  </w:style>
  <w:style w:type="paragraph" w:styleId="2">
    <w:name w:val="heading 2"/>
    <w:basedOn w:val="a"/>
    <w:next w:val="a"/>
    <w:uiPriority w:val="1"/>
    <w:qFormat/>
    <w:rsid w:val="00072E5E"/>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72E5E"/>
    <w:pPr>
      <w:spacing w:before="7"/>
      <w:ind w:left="129"/>
    </w:pPr>
    <w:rPr>
      <w:rFonts w:ascii="宋体" w:eastAsia="宋体" w:hAnsi="宋体"/>
      <w:sz w:val="30"/>
      <w:szCs w:val="30"/>
    </w:rPr>
  </w:style>
  <w:style w:type="paragraph" w:styleId="a4">
    <w:name w:val="Date"/>
    <w:basedOn w:val="a"/>
    <w:next w:val="a"/>
    <w:link w:val="Char"/>
    <w:rsid w:val="00072E5E"/>
    <w:pPr>
      <w:ind w:leftChars="2500" w:left="100"/>
    </w:pPr>
  </w:style>
  <w:style w:type="paragraph" w:styleId="a5">
    <w:name w:val="Balloon Text"/>
    <w:basedOn w:val="a"/>
    <w:link w:val="Char0"/>
    <w:qFormat/>
    <w:rsid w:val="00072E5E"/>
    <w:rPr>
      <w:sz w:val="18"/>
      <w:szCs w:val="18"/>
    </w:rPr>
  </w:style>
  <w:style w:type="paragraph" w:styleId="a6">
    <w:name w:val="footer"/>
    <w:basedOn w:val="a"/>
    <w:link w:val="Char1"/>
    <w:qFormat/>
    <w:rsid w:val="00072E5E"/>
    <w:pPr>
      <w:tabs>
        <w:tab w:val="center" w:pos="4153"/>
        <w:tab w:val="right" w:pos="8306"/>
      </w:tabs>
      <w:snapToGrid w:val="0"/>
    </w:pPr>
    <w:rPr>
      <w:sz w:val="18"/>
      <w:szCs w:val="18"/>
    </w:rPr>
  </w:style>
  <w:style w:type="paragraph" w:styleId="a7">
    <w:name w:val="header"/>
    <w:basedOn w:val="a"/>
    <w:link w:val="Char2"/>
    <w:qFormat/>
    <w:rsid w:val="00072E5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072E5E"/>
    <w:pPr>
      <w:spacing w:beforeAutospacing="1" w:afterAutospacing="1"/>
    </w:pPr>
    <w:rPr>
      <w:rFonts w:cs="Times New Roman"/>
      <w:sz w:val="24"/>
      <w:lang w:eastAsia="zh-CN"/>
    </w:rPr>
  </w:style>
  <w:style w:type="table" w:styleId="a9">
    <w:name w:val="Table Grid"/>
    <w:basedOn w:val="a1"/>
    <w:qFormat/>
    <w:rsid w:val="00072E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072E5E"/>
    <w:rPr>
      <w:b/>
      <w:bCs/>
    </w:rPr>
  </w:style>
  <w:style w:type="character" w:styleId="ab">
    <w:name w:val="FollowedHyperlink"/>
    <w:basedOn w:val="a0"/>
    <w:qFormat/>
    <w:rsid w:val="00072E5E"/>
    <w:rPr>
      <w:color w:val="333333"/>
      <w:u w:val="none"/>
    </w:rPr>
  </w:style>
  <w:style w:type="character" w:styleId="HTML">
    <w:name w:val="HTML Acronym"/>
    <w:basedOn w:val="a0"/>
    <w:qFormat/>
    <w:rsid w:val="00072E5E"/>
  </w:style>
  <w:style w:type="character" w:styleId="ac">
    <w:name w:val="Hyperlink"/>
    <w:basedOn w:val="a0"/>
    <w:qFormat/>
    <w:rsid w:val="00072E5E"/>
    <w:rPr>
      <w:color w:val="0000FF" w:themeColor="hyperlink"/>
      <w:u w:val="single"/>
    </w:rPr>
  </w:style>
  <w:style w:type="table" w:customStyle="1" w:styleId="TableNormal">
    <w:name w:val="Table Normal"/>
    <w:uiPriority w:val="2"/>
    <w:unhideWhenUsed/>
    <w:qFormat/>
    <w:rsid w:val="00072E5E"/>
    <w:tblPr>
      <w:tblCellMar>
        <w:top w:w="0" w:type="dxa"/>
        <w:left w:w="0" w:type="dxa"/>
        <w:bottom w:w="0" w:type="dxa"/>
        <w:right w:w="0" w:type="dxa"/>
      </w:tblCellMar>
    </w:tblPr>
  </w:style>
  <w:style w:type="paragraph" w:styleId="ad">
    <w:name w:val="List Paragraph"/>
    <w:basedOn w:val="a"/>
    <w:uiPriority w:val="1"/>
    <w:qFormat/>
    <w:rsid w:val="00072E5E"/>
  </w:style>
  <w:style w:type="paragraph" w:customStyle="1" w:styleId="TableParagraph">
    <w:name w:val="Table Paragraph"/>
    <w:basedOn w:val="a"/>
    <w:uiPriority w:val="1"/>
    <w:qFormat/>
    <w:rsid w:val="00072E5E"/>
  </w:style>
  <w:style w:type="paragraph" w:customStyle="1" w:styleId="dahei">
    <w:name w:val="dahei"/>
    <w:basedOn w:val="a"/>
    <w:qFormat/>
    <w:rsid w:val="00072E5E"/>
    <w:pPr>
      <w:widowControl/>
      <w:spacing w:before="100" w:beforeAutospacing="1" w:after="100" w:afterAutospacing="1"/>
    </w:pPr>
    <w:rPr>
      <w:rFonts w:ascii="宋体" w:hAnsi="宋体" w:cs="宋体"/>
      <w:sz w:val="24"/>
    </w:rPr>
  </w:style>
  <w:style w:type="character" w:customStyle="1" w:styleId="Char2">
    <w:name w:val="页眉 Char"/>
    <w:basedOn w:val="a0"/>
    <w:link w:val="a7"/>
    <w:qFormat/>
    <w:rsid w:val="00072E5E"/>
    <w:rPr>
      <w:rFonts w:eastAsiaTheme="minorHAnsi"/>
      <w:sz w:val="18"/>
      <w:szCs w:val="18"/>
      <w:lang w:eastAsia="en-US"/>
    </w:rPr>
  </w:style>
  <w:style w:type="character" w:customStyle="1" w:styleId="Char1">
    <w:name w:val="页脚 Char"/>
    <w:basedOn w:val="a0"/>
    <w:link w:val="a6"/>
    <w:qFormat/>
    <w:rsid w:val="00072E5E"/>
    <w:rPr>
      <w:rFonts w:eastAsiaTheme="minorHAnsi"/>
      <w:sz w:val="18"/>
      <w:szCs w:val="18"/>
      <w:lang w:eastAsia="en-US"/>
    </w:rPr>
  </w:style>
  <w:style w:type="paragraph" w:customStyle="1" w:styleId="p0">
    <w:name w:val="p0"/>
    <w:basedOn w:val="a"/>
    <w:qFormat/>
    <w:rsid w:val="00072E5E"/>
    <w:pPr>
      <w:widowControl/>
      <w:jc w:val="both"/>
    </w:pPr>
    <w:rPr>
      <w:rFonts w:ascii="Times New Roman" w:eastAsia="宋体" w:hAnsi="Times New Roman" w:cs="Times New Roman"/>
      <w:sz w:val="21"/>
      <w:szCs w:val="21"/>
      <w:lang w:eastAsia="zh-CN"/>
    </w:rPr>
  </w:style>
  <w:style w:type="character" w:customStyle="1" w:styleId="lang1">
    <w:name w:val="lang1"/>
    <w:basedOn w:val="a0"/>
    <w:qFormat/>
    <w:rsid w:val="00072E5E"/>
  </w:style>
  <w:style w:type="character" w:customStyle="1" w:styleId="layui-this">
    <w:name w:val="layui-this"/>
    <w:basedOn w:val="a0"/>
    <w:qFormat/>
    <w:rsid w:val="00072E5E"/>
    <w:rPr>
      <w:bdr w:val="single" w:sz="6" w:space="0" w:color="EEEEEE"/>
      <w:shd w:val="clear" w:color="auto" w:fill="FFFFFF"/>
    </w:rPr>
  </w:style>
  <w:style w:type="character" w:customStyle="1" w:styleId="lang0">
    <w:name w:val="lang0"/>
    <w:basedOn w:val="a0"/>
    <w:qFormat/>
    <w:rsid w:val="00072E5E"/>
  </w:style>
  <w:style w:type="character" w:customStyle="1" w:styleId="first-child">
    <w:name w:val="first-child"/>
    <w:basedOn w:val="a0"/>
    <w:qFormat/>
    <w:rsid w:val="00072E5E"/>
  </w:style>
  <w:style w:type="character" w:customStyle="1" w:styleId="Char0">
    <w:name w:val="批注框文本 Char"/>
    <w:basedOn w:val="a0"/>
    <w:link w:val="a5"/>
    <w:rsid w:val="00072E5E"/>
    <w:rPr>
      <w:rFonts w:asciiTheme="minorHAnsi" w:eastAsiaTheme="minorHAnsi" w:hAnsiTheme="minorHAnsi" w:cstheme="minorBidi"/>
      <w:sz w:val="18"/>
      <w:szCs w:val="18"/>
      <w:lang w:eastAsia="en-US"/>
    </w:rPr>
  </w:style>
  <w:style w:type="character" w:customStyle="1" w:styleId="Char">
    <w:name w:val="日期 Char"/>
    <w:basedOn w:val="a0"/>
    <w:link w:val="a4"/>
    <w:rsid w:val="00072E5E"/>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rsid w:val="00072E5E"/>
    <w:rPr>
      <w:color w:val="605E5C"/>
      <w:shd w:val="clear" w:color="auto" w:fill="E1DFDD"/>
    </w:rPr>
  </w:style>
  <w:style w:type="character" w:customStyle="1" w:styleId="UnresolvedMention">
    <w:name w:val="Unresolved Mention"/>
    <w:basedOn w:val="a0"/>
    <w:uiPriority w:val="99"/>
    <w:semiHidden/>
    <w:unhideWhenUsed/>
    <w:rsid w:val="00944B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509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53</Words>
  <Characters>303</Characters>
  <Application>Microsoft Office Word</Application>
  <DocSecurity>0</DocSecurity>
  <Lines>2</Lines>
  <Paragraphs>1</Paragraphs>
  <ScaleCrop>false</ScaleCrop>
  <Company>Hewlett-Packard Company</Company>
  <LinksUpToDate>false</LinksUpToDate>
  <CharactersWithSpaces>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Windows User</cp:lastModifiedBy>
  <cp:revision>134</cp:revision>
  <cp:lastPrinted>2020-11-13T03:29:00Z</cp:lastPrinted>
  <dcterms:created xsi:type="dcterms:W3CDTF">2018-03-08T08:41:00Z</dcterms:created>
  <dcterms:modified xsi:type="dcterms:W3CDTF">2021-03-25T06:39:00Z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