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:rsidR="00D63946" w:rsidRDefault="0049397F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w:pict>
          <v:line id="Line 2" o:spid="_x0000_s1026" style="position:absolute;z-index:251658240;visibility:visible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<v:stroke linestyle="thickThin"/>
          </v:line>
        </w:pict>
      </w:r>
    </w:p>
    <w:p w:rsidR="00D63946" w:rsidRPr="00C23E26" w:rsidRDefault="007A2C5F" w:rsidP="00E861C6">
      <w:pPr>
        <w:tabs>
          <w:tab w:val="left" w:pos="3991"/>
        </w:tabs>
        <w:spacing w:beforeLines="5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982649">
        <w:rPr>
          <w:rFonts w:ascii="黑体" w:eastAsia="黑体" w:hAnsi="黑体" w:hint="eastAsia"/>
          <w:sz w:val="32"/>
          <w:szCs w:val="32"/>
          <w:lang w:eastAsia="zh-CN"/>
        </w:rPr>
        <w:t>5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:rsidR="00FF3BD5" w:rsidRDefault="00982649" w:rsidP="00FF3BD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5111FE">
        <w:rPr>
          <w:rFonts w:hint="eastAsia"/>
          <w:b/>
          <w:sz w:val="44"/>
          <w:szCs w:val="44"/>
          <w:lang w:eastAsia="zh-CN"/>
        </w:rPr>
        <w:t>关于组织20</w:t>
      </w:r>
      <w:r>
        <w:rPr>
          <w:rFonts w:eastAsiaTheme="minorEastAsia" w:hint="eastAsia"/>
          <w:b/>
          <w:sz w:val="44"/>
          <w:szCs w:val="44"/>
          <w:lang w:eastAsia="zh-CN"/>
        </w:rPr>
        <w:t>21</w:t>
      </w:r>
      <w:r>
        <w:rPr>
          <w:rFonts w:hint="eastAsia"/>
          <w:b/>
          <w:sz w:val="44"/>
          <w:szCs w:val="44"/>
          <w:lang w:eastAsia="zh-CN"/>
        </w:rPr>
        <w:t>年金湾区社科</w:t>
      </w:r>
      <w:r w:rsidRPr="005111FE">
        <w:rPr>
          <w:rFonts w:hint="eastAsia"/>
          <w:b/>
          <w:sz w:val="44"/>
          <w:szCs w:val="44"/>
          <w:lang w:eastAsia="zh-CN"/>
        </w:rPr>
        <w:t>普及活动项目申报的通知</w:t>
      </w:r>
    </w:p>
    <w:p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:rsidR="00982649" w:rsidRPr="00982649" w:rsidRDefault="00FF3BD5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《关于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20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21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年金湾社科普及活动项目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申报工作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的通知》（珠金社联通〔</w:t>
      </w:r>
      <w:r w:rsidR="00982649" w:rsidRPr="00982649">
        <w:rPr>
          <w:rFonts w:ascii="仿宋" w:eastAsia="仿宋" w:hAnsi="仿宋"/>
          <w:sz w:val="30"/>
          <w:szCs w:val="30"/>
          <w:lang w:eastAsia="zh-CN"/>
        </w:rPr>
        <w:t>20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21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〕2号）文件精神，珠海市金湾区社科界联合会向各有关单位、社团组织、区人文社会科学普及基地征集20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21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年金湾社科普及活动项目，</w:t>
      </w:r>
      <w:r w:rsidR="00982649" w:rsidRPr="00982649">
        <w:rPr>
          <w:rFonts w:ascii="仿宋" w:eastAsia="仿宋" w:hAnsi="仿宋"/>
          <w:sz w:val="30"/>
          <w:szCs w:val="30"/>
          <w:lang w:eastAsia="zh-CN"/>
        </w:rPr>
        <w:t>现将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20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21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年金湾社科普及活动项目</w:t>
      </w:r>
      <w:r w:rsidR="00982649" w:rsidRPr="00982649">
        <w:rPr>
          <w:rFonts w:ascii="仿宋" w:eastAsia="仿宋" w:hAnsi="仿宋"/>
          <w:sz w:val="30"/>
          <w:szCs w:val="30"/>
          <w:lang w:eastAsia="zh-CN"/>
        </w:rPr>
        <w:t>申报工作有关事项</w:t>
      </w:r>
      <w:r w:rsidR="00982649" w:rsidRPr="00982649">
        <w:rPr>
          <w:rFonts w:ascii="仿宋" w:eastAsia="仿宋" w:hAnsi="仿宋" w:hint="eastAsia"/>
          <w:sz w:val="30"/>
          <w:szCs w:val="30"/>
          <w:lang w:eastAsia="zh-CN"/>
        </w:rPr>
        <w:t>要求转发</w:t>
      </w:r>
      <w:r w:rsidR="00982649" w:rsidRPr="00982649">
        <w:rPr>
          <w:rFonts w:ascii="仿宋" w:eastAsia="仿宋" w:hAnsi="仿宋"/>
          <w:sz w:val="30"/>
          <w:szCs w:val="30"/>
          <w:lang w:eastAsia="zh-CN"/>
        </w:rPr>
        <w:t>如下：</w:t>
      </w:r>
    </w:p>
    <w:p w:rsidR="00982649" w:rsidRP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 w:hint="eastAsia"/>
          <w:sz w:val="30"/>
          <w:szCs w:val="30"/>
          <w:lang w:eastAsia="zh-CN"/>
        </w:rPr>
        <w:t>一、科普活动主题要求</w:t>
      </w:r>
    </w:p>
    <w:p w:rsidR="00982649" w:rsidRP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 w:hint="eastAsia"/>
          <w:sz w:val="30"/>
          <w:szCs w:val="30"/>
          <w:lang w:eastAsia="zh-CN"/>
        </w:rPr>
        <w:t>切实以习近平新时代中国特色社会主义思想和党的十九大</w:t>
      </w:r>
      <w:r>
        <w:rPr>
          <w:rFonts w:ascii="仿宋" w:eastAsia="仿宋" w:hAnsi="仿宋" w:hint="eastAsia"/>
          <w:sz w:val="30"/>
          <w:szCs w:val="30"/>
          <w:lang w:eastAsia="zh-CN"/>
        </w:rPr>
        <w:t>以及十九届二中、三中、四中、五中全会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精神为指导，围绕区委区政府的中心工作，以贴近实际、贴近生活、贴近群众为原则，活动内容积极健康向上、形式新颖。</w:t>
      </w:r>
    </w:p>
    <w:p w:rsidR="00982649" w:rsidRP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 w:hint="eastAsia"/>
          <w:sz w:val="30"/>
          <w:szCs w:val="30"/>
          <w:lang w:eastAsia="zh-CN"/>
        </w:rPr>
        <w:t>二、申报时间</w:t>
      </w:r>
    </w:p>
    <w:p w:rsidR="00982649" w:rsidRP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 w:hint="eastAsia"/>
          <w:sz w:val="30"/>
          <w:szCs w:val="30"/>
          <w:lang w:eastAsia="zh-CN"/>
        </w:rPr>
        <w:t>请各申报单位认真填写申报表，于20</w:t>
      </w:r>
      <w:r w:rsidR="00E861C6">
        <w:rPr>
          <w:rFonts w:ascii="仿宋" w:eastAsia="仿宋" w:hAnsi="仿宋" w:hint="eastAsia"/>
          <w:sz w:val="30"/>
          <w:szCs w:val="30"/>
          <w:lang w:eastAsia="zh-CN"/>
        </w:rPr>
        <w:t>21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年3月</w:t>
      </w:r>
      <w:r>
        <w:rPr>
          <w:rFonts w:ascii="仿宋" w:eastAsia="仿宋" w:hAnsi="仿宋" w:hint="eastAsia"/>
          <w:sz w:val="30"/>
          <w:szCs w:val="30"/>
          <w:lang w:eastAsia="zh-CN"/>
        </w:rPr>
        <w:t>26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Pr="00982649">
        <w:rPr>
          <w:rFonts w:ascii="仿宋" w:eastAsia="仿宋" w:hAnsi="仿宋"/>
          <w:sz w:val="30"/>
          <w:szCs w:val="30"/>
          <w:lang w:eastAsia="zh-CN"/>
        </w:rPr>
        <w:t>完成申报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，将电子版发送至科研处邮箱kycjluzh@126.com</w:t>
      </w:r>
      <w:r w:rsidRPr="00982649">
        <w:rPr>
          <w:rFonts w:ascii="仿宋" w:eastAsia="仿宋" w:hAnsi="仿宋"/>
          <w:sz w:val="30"/>
          <w:szCs w:val="30"/>
          <w:lang w:eastAsia="zh-CN"/>
        </w:rPr>
        <w:t>。</w:t>
      </w:r>
    </w:p>
    <w:p w:rsidR="00982649" w:rsidRP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/>
          <w:sz w:val="30"/>
          <w:szCs w:val="30"/>
          <w:lang w:eastAsia="zh-CN"/>
        </w:rPr>
        <w:t>联系人：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靳艳虹</w:t>
      </w:r>
      <w:r w:rsidRPr="00982649">
        <w:rPr>
          <w:rFonts w:ascii="仿宋" w:eastAsia="仿宋" w:hAnsi="仿宋"/>
          <w:sz w:val="30"/>
          <w:szCs w:val="30"/>
          <w:lang w:eastAsia="zh-CN"/>
        </w:rPr>
        <w:t>，电话：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7638546</w:t>
      </w:r>
    </w:p>
    <w:p w:rsidR="00982649" w:rsidRDefault="00982649" w:rsidP="0098264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 w:hint="eastAsia"/>
          <w:sz w:val="30"/>
          <w:szCs w:val="30"/>
          <w:lang w:eastAsia="zh-CN"/>
        </w:rPr>
        <w:lastRenderedPageBreak/>
        <w:t>附件：</w:t>
      </w:r>
    </w:p>
    <w:p w:rsidR="00982649" w:rsidRDefault="00982649" w:rsidP="00982649">
      <w:pPr>
        <w:spacing w:line="360" w:lineRule="auto"/>
        <w:ind w:left="720" w:firstLineChars="240" w:firstLine="72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1.</w:t>
      </w:r>
      <w:r w:rsidRPr="00982649">
        <w:rPr>
          <w:lang w:eastAsia="zh-CN"/>
        </w:rPr>
        <w:t xml:space="preserve"> </w:t>
      </w:r>
      <w:r w:rsidRPr="00982649">
        <w:rPr>
          <w:rFonts w:ascii="仿宋" w:eastAsia="仿宋" w:hAnsi="仿宋"/>
          <w:sz w:val="30"/>
          <w:szCs w:val="30"/>
          <w:lang w:eastAsia="zh-CN"/>
        </w:rPr>
        <w:t>2021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年金湾区社科普及活动项目申报表</w:t>
      </w:r>
    </w:p>
    <w:p w:rsidR="00982649" w:rsidRPr="00982649" w:rsidRDefault="00982649" w:rsidP="00982649">
      <w:pPr>
        <w:spacing w:line="360" w:lineRule="auto"/>
        <w:ind w:left="720" w:firstLineChars="240" w:firstLine="72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2.</w:t>
      </w:r>
      <w:r w:rsidRPr="00982649">
        <w:rPr>
          <w:rFonts w:ascii="仿宋" w:eastAsia="仿宋" w:hAnsi="仿宋" w:hint="eastAsia"/>
          <w:sz w:val="30"/>
          <w:szCs w:val="30"/>
          <w:lang w:eastAsia="zh-CN"/>
        </w:rPr>
        <w:t>金湾区社会科学普及活动项目工作指引（试行）</w:t>
      </w:r>
    </w:p>
    <w:p w:rsidR="00D63946" w:rsidRDefault="00982649" w:rsidP="00982649">
      <w:pPr>
        <w:spacing w:line="360" w:lineRule="auto"/>
        <w:ind w:firstLineChars="200" w:firstLine="600"/>
        <w:jc w:val="right"/>
        <w:rPr>
          <w:rFonts w:ascii="仿宋" w:eastAsia="仿宋" w:hAnsi="仿宋"/>
          <w:sz w:val="30"/>
          <w:szCs w:val="30"/>
          <w:lang w:eastAsia="zh-CN"/>
        </w:rPr>
      </w:pPr>
      <w:r w:rsidRPr="00982649">
        <w:rPr>
          <w:rFonts w:ascii="仿宋" w:eastAsia="仿宋" w:hAnsi="仿宋"/>
          <w:sz w:val="30"/>
          <w:szCs w:val="30"/>
          <w:lang w:eastAsia="zh-CN"/>
        </w:rPr>
        <w:br/>
      </w:r>
      <w:r>
        <w:rPr>
          <w:rFonts w:ascii="仿宋" w:eastAsia="仿宋" w:hAnsi="仿宋"/>
          <w:sz w:val="30"/>
          <w:szCs w:val="30"/>
          <w:lang w:eastAsia="zh-CN"/>
        </w:rPr>
        <w:t>珠海科技学院科研处</w:t>
      </w:r>
    </w:p>
    <w:p w:rsidR="00D63946" w:rsidRDefault="00894EF5" w:rsidP="00982649">
      <w:pPr>
        <w:spacing w:line="360" w:lineRule="auto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D536B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982649">
        <w:rPr>
          <w:rFonts w:ascii="仿宋" w:eastAsia="仿宋" w:hAnsi="仿宋" w:hint="eastAsia"/>
          <w:sz w:val="30"/>
          <w:szCs w:val="30"/>
          <w:lang w:eastAsia="zh-CN"/>
        </w:rPr>
        <w:t>18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 w:rsidSect="00072E5E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706" w:rsidRDefault="00CB3706">
      <w:r>
        <w:separator/>
      </w:r>
    </w:p>
  </w:endnote>
  <w:endnote w:type="continuationSeparator" w:id="1">
    <w:p w:rsidR="00CB3706" w:rsidRDefault="00CB3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:rsidR="00D63946" w:rsidRDefault="00D639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706" w:rsidRDefault="00CB3706">
      <w:r>
        <w:separator/>
      </w:r>
    </w:p>
  </w:footnote>
  <w:footnote w:type="continuationSeparator" w:id="1">
    <w:p w:rsidR="00CB3706" w:rsidRDefault="00CB37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useAltKinsokuLineBreakRules/>
  </w:compat>
  <w:rsids>
    <w:rsidRoot w:val="00D27964"/>
    <w:rsid w:val="00021EFB"/>
    <w:rsid w:val="00032FC7"/>
    <w:rsid w:val="00033001"/>
    <w:rsid w:val="000507A7"/>
    <w:rsid w:val="000611BE"/>
    <w:rsid w:val="00072E5E"/>
    <w:rsid w:val="00081957"/>
    <w:rsid w:val="000A1B6A"/>
    <w:rsid w:val="000B49AC"/>
    <w:rsid w:val="000C3BF6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C1694"/>
    <w:rsid w:val="001F3810"/>
    <w:rsid w:val="00203C1A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80B6E"/>
    <w:rsid w:val="0038264E"/>
    <w:rsid w:val="003848DA"/>
    <w:rsid w:val="003A435E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9397F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82649"/>
    <w:rsid w:val="00985CFD"/>
    <w:rsid w:val="009C087B"/>
    <w:rsid w:val="009C2D84"/>
    <w:rsid w:val="009C3B00"/>
    <w:rsid w:val="009C43A2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B3706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861C6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C23C7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72E5E"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072E5E"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rsid w:val="00072E5E"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72E5E"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Char"/>
    <w:rsid w:val="00072E5E"/>
    <w:pPr>
      <w:ind w:leftChars="2500" w:left="100"/>
    </w:pPr>
  </w:style>
  <w:style w:type="paragraph" w:styleId="a5">
    <w:name w:val="Balloon Text"/>
    <w:basedOn w:val="a"/>
    <w:link w:val="Char0"/>
    <w:qFormat/>
    <w:rsid w:val="00072E5E"/>
    <w:rPr>
      <w:sz w:val="18"/>
      <w:szCs w:val="18"/>
    </w:rPr>
  </w:style>
  <w:style w:type="paragraph" w:styleId="a6">
    <w:name w:val="footer"/>
    <w:basedOn w:val="a"/>
    <w:link w:val="Char1"/>
    <w:qFormat/>
    <w:rsid w:val="00072E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2"/>
    <w:qFormat/>
    <w:rsid w:val="00072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072E5E"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qFormat/>
    <w:rsid w:val="00072E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072E5E"/>
    <w:rPr>
      <w:b/>
      <w:bCs/>
    </w:rPr>
  </w:style>
  <w:style w:type="character" w:styleId="ab">
    <w:name w:val="FollowedHyperlink"/>
    <w:basedOn w:val="a0"/>
    <w:qFormat/>
    <w:rsid w:val="00072E5E"/>
    <w:rPr>
      <w:color w:val="333333"/>
      <w:u w:val="none"/>
    </w:rPr>
  </w:style>
  <w:style w:type="character" w:styleId="HTML">
    <w:name w:val="HTML Acronym"/>
    <w:basedOn w:val="a0"/>
    <w:qFormat/>
    <w:rsid w:val="00072E5E"/>
  </w:style>
  <w:style w:type="character" w:styleId="ac">
    <w:name w:val="Hyperlink"/>
    <w:basedOn w:val="a0"/>
    <w:qFormat/>
    <w:rsid w:val="00072E5E"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rsid w:val="00072E5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rsid w:val="00072E5E"/>
  </w:style>
  <w:style w:type="paragraph" w:customStyle="1" w:styleId="TableParagraph">
    <w:name w:val="Table Paragraph"/>
    <w:basedOn w:val="a"/>
    <w:uiPriority w:val="1"/>
    <w:qFormat/>
    <w:rsid w:val="00072E5E"/>
  </w:style>
  <w:style w:type="paragraph" w:customStyle="1" w:styleId="dahei">
    <w:name w:val="dahei"/>
    <w:basedOn w:val="a"/>
    <w:qFormat/>
    <w:rsid w:val="00072E5E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Char2">
    <w:name w:val="页眉 Char"/>
    <w:basedOn w:val="a0"/>
    <w:link w:val="a7"/>
    <w:qFormat/>
    <w:rsid w:val="00072E5E"/>
    <w:rPr>
      <w:rFonts w:eastAsiaTheme="minorHAnsi"/>
      <w:sz w:val="18"/>
      <w:szCs w:val="18"/>
      <w:lang w:eastAsia="en-US"/>
    </w:rPr>
  </w:style>
  <w:style w:type="character" w:customStyle="1" w:styleId="Char1">
    <w:name w:val="页脚 Char"/>
    <w:basedOn w:val="a0"/>
    <w:link w:val="a6"/>
    <w:qFormat/>
    <w:rsid w:val="00072E5E"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rsid w:val="00072E5E"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  <w:rsid w:val="00072E5E"/>
  </w:style>
  <w:style w:type="character" w:customStyle="1" w:styleId="layui-this">
    <w:name w:val="layui-this"/>
    <w:basedOn w:val="a0"/>
    <w:qFormat/>
    <w:rsid w:val="00072E5E"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  <w:rsid w:val="00072E5E"/>
  </w:style>
  <w:style w:type="character" w:customStyle="1" w:styleId="first-child">
    <w:name w:val="first-child"/>
    <w:basedOn w:val="a0"/>
    <w:qFormat/>
    <w:rsid w:val="00072E5E"/>
  </w:style>
  <w:style w:type="character" w:customStyle="1" w:styleId="Char0">
    <w:name w:val="批注框文本 Char"/>
    <w:basedOn w:val="a0"/>
    <w:link w:val="a5"/>
    <w:rsid w:val="00072E5E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Char">
    <w:name w:val="日期 Char"/>
    <w:basedOn w:val="a0"/>
    <w:link w:val="a4"/>
    <w:rsid w:val="00072E5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072E5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68</Words>
  <Characters>393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129</cp:revision>
  <cp:lastPrinted>2020-11-13T03:29:00Z</cp:lastPrinted>
  <dcterms:created xsi:type="dcterms:W3CDTF">2018-03-08T08:41:00Z</dcterms:created>
  <dcterms:modified xsi:type="dcterms:W3CDTF">2021-03-18T05:22:00Z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