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89</w:t>
      </w:r>
      <w:bookmarkStart w:id="1" w:name="_GoBack"/>
      <w:bookmarkEnd w:id="1"/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080FE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8"/>
          <w:szCs w:val="4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8"/>
          <w:szCs w:val="48"/>
          <w:lang w:val="en-US" w:eastAsia="zh-CN"/>
        </w:rPr>
        <w:t>关于组织申报2026年度珠海市工程技术研究中心项目的通知</w:t>
      </w:r>
    </w:p>
    <w:p w14:paraId="69E88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03AD91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依据珠海市科技创新局《关于开展2026年度珠海市工程技术研究中心项目申报的通知》，学校组织开展相关项目的申报工作，请有意申报该项目的教师按文件要求进行申报。</w:t>
      </w:r>
    </w:p>
    <w:p w14:paraId="679A85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360" w:lineRule="auto"/>
        <w:ind w:firstLine="640" w:firstLineChars="2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申请人请于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7月27日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前，通过珠海科技学院科研服务平台（https://kypt.zcst.edu.cn/）在线提交申请书。提交步骤如下：登录系统 → 校级项目申报 → 按流程完成填报。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请申请人合理规划申报时间，预留学院审核周期，避免因审批流程延误错过申报截止时间。</w:t>
      </w:r>
    </w:p>
    <w:p w14:paraId="1AD9A8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审核通过的申报材料于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7月30日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上传至“珠海市财政惠企利民服务平台（https://113.106.103.75/#/home）。</w:t>
      </w:r>
    </w:p>
    <w:p w14:paraId="0F77B2D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both"/>
        <w:textAlignment w:val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申报项目类型</w:t>
      </w:r>
    </w:p>
    <w:p w14:paraId="602C4CEC">
      <w:pPr>
        <w:spacing w:line="360" w:lineRule="auto"/>
        <w:ind w:firstLine="640" w:firstLineChars="200"/>
        <w:jc w:val="both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2026年度珠海市工程技术研究中心项目的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专题二：市级工程技术研究中心资格认定（公益类）。</w:t>
      </w:r>
    </w:p>
    <w:p w14:paraId="6FC52880">
      <w:pPr>
        <w:spacing w:line="360" w:lineRule="auto"/>
        <w:ind w:firstLine="640" w:firstLineChars="200"/>
        <w:jc w:val="both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 xml:space="preserve">具体要求详见《2026年度珠海市工程技术研究中心项目申报指南》（详见附件2）。   </w:t>
      </w:r>
    </w:p>
    <w:p w14:paraId="0F024A2D">
      <w:pPr>
        <w:spacing w:line="360" w:lineRule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二、申报流程</w:t>
      </w:r>
    </w:p>
    <w:p w14:paraId="4CF54536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1.个人注册：项目申报人员需以单位经办人身份点击法人注册，按照单位注册后的流程指引，在相关平台完成单位经办人账号注册，注册完成后即可登录珠海市财政惠企利民服务平台。</w:t>
      </w:r>
    </w:p>
    <w:p w14:paraId="4D721EC7">
      <w:pPr>
        <w:pStyle w:val="5"/>
        <w:spacing w:before="185" w:line="320" w:lineRule="auto"/>
        <w:ind w:left="4" w:firstLine="665"/>
        <w:jc w:val="both"/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  <w:t>2.在线填报：项目申报人员登录平台后，在平台内选择拟申报的项目和专题，在线填写《申报书》，同时上传与申报相关的附件材料，并确保在规定时间内完成申报材料的在线提交操作。</w:t>
      </w:r>
    </w:p>
    <w:p w14:paraId="0FD14514">
      <w:pPr>
        <w:spacing w:line="360" w:lineRule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三、申报时间</w:t>
      </w:r>
    </w:p>
    <w:p w14:paraId="1B339E8F">
      <w:pPr>
        <w:spacing w:line="360" w:lineRule="auto"/>
        <w:ind w:firstLine="640" w:firstLineChars="200"/>
        <w:jc w:val="both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线上申报2026年7月6日至8月7日17:00。除线上审核要求补充材料外，逾期不予受理。</w:t>
      </w:r>
    </w:p>
    <w:p w14:paraId="35DE970F">
      <w:pPr>
        <w:spacing w:line="360" w:lineRule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2463E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其他未尽事宜详见附件。</w:t>
      </w:r>
    </w:p>
    <w:p w14:paraId="022D79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联系人：黄航穗      联系电话：0756-7629875      </w:t>
      </w:r>
    </w:p>
    <w:p w14:paraId="7070B4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4B90D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附件：1.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关于开展2026年度珠海市工程技术研究中心项目申报的通知</w:t>
      </w:r>
    </w:p>
    <w:p w14:paraId="4CCB176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2.2026年度珠海市工程技术研究中心项目申报指南</w:t>
      </w:r>
    </w:p>
    <w:p w14:paraId="19FB03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05" w:leftChars="725" w:hanging="310" w:hangingChars="1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3.申报条件对照表</w:t>
      </w:r>
    </w:p>
    <w:p w14:paraId="7F576E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850" w:leftChars="700" w:hanging="310" w:hangingChars="1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4.市科技创新局公职人员廉洁从政相关规定告知书</w:t>
      </w:r>
    </w:p>
    <w:p w14:paraId="60CC52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625"/>
        <w:jc w:val="both"/>
        <w:textAlignment w:val="auto"/>
        <w:rPr>
          <w:rFonts w:hint="default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</w:p>
    <w:p w14:paraId="48CD31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3B0B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1450"/>
        <w:jc w:val="righ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640"/>
        <w:jc w:val="right"/>
        <w:textAlignment w:val="auto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073DA"/>
    <w:multiLevelType w:val="singleLevel"/>
    <w:tmpl w:val="0D8073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E455C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3016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B5053"/>
    <w:rsid w:val="00FC74DE"/>
    <w:rsid w:val="00FD0FCD"/>
    <w:rsid w:val="00FD4957"/>
    <w:rsid w:val="00FF6DF0"/>
    <w:rsid w:val="010A6B71"/>
    <w:rsid w:val="013F7904"/>
    <w:rsid w:val="018A0AB8"/>
    <w:rsid w:val="01DB7ED5"/>
    <w:rsid w:val="023A72B6"/>
    <w:rsid w:val="02453E3A"/>
    <w:rsid w:val="02B46C24"/>
    <w:rsid w:val="02D55D83"/>
    <w:rsid w:val="030F3331"/>
    <w:rsid w:val="032762C4"/>
    <w:rsid w:val="0337305B"/>
    <w:rsid w:val="037C086D"/>
    <w:rsid w:val="03F55422"/>
    <w:rsid w:val="04003C23"/>
    <w:rsid w:val="04336539"/>
    <w:rsid w:val="044360DC"/>
    <w:rsid w:val="04AC2FD1"/>
    <w:rsid w:val="04C84BE0"/>
    <w:rsid w:val="04EA37FC"/>
    <w:rsid w:val="05943A92"/>
    <w:rsid w:val="05F62E73"/>
    <w:rsid w:val="05FD688A"/>
    <w:rsid w:val="067B40BC"/>
    <w:rsid w:val="068612E7"/>
    <w:rsid w:val="06987A1C"/>
    <w:rsid w:val="06A411DD"/>
    <w:rsid w:val="06B22326"/>
    <w:rsid w:val="06F20703"/>
    <w:rsid w:val="0704440F"/>
    <w:rsid w:val="070C16FA"/>
    <w:rsid w:val="073E2C33"/>
    <w:rsid w:val="075E313A"/>
    <w:rsid w:val="07824636"/>
    <w:rsid w:val="07FB2349"/>
    <w:rsid w:val="081B22A1"/>
    <w:rsid w:val="081C383F"/>
    <w:rsid w:val="08761568"/>
    <w:rsid w:val="08A7406D"/>
    <w:rsid w:val="08AA6BF8"/>
    <w:rsid w:val="097924AD"/>
    <w:rsid w:val="09894555"/>
    <w:rsid w:val="0A2A1F67"/>
    <w:rsid w:val="0B9A5A77"/>
    <w:rsid w:val="0C0C2D55"/>
    <w:rsid w:val="0C133705"/>
    <w:rsid w:val="0C3154F5"/>
    <w:rsid w:val="0D422A6F"/>
    <w:rsid w:val="0D9C3FF3"/>
    <w:rsid w:val="0DAC2802"/>
    <w:rsid w:val="0E1556D9"/>
    <w:rsid w:val="0E903DF5"/>
    <w:rsid w:val="0EC929FD"/>
    <w:rsid w:val="0F487D3C"/>
    <w:rsid w:val="0F543311"/>
    <w:rsid w:val="0FD21DC2"/>
    <w:rsid w:val="0FDB338B"/>
    <w:rsid w:val="0FF95F5F"/>
    <w:rsid w:val="104D6D9A"/>
    <w:rsid w:val="10976042"/>
    <w:rsid w:val="10AD5EBB"/>
    <w:rsid w:val="10DA18EF"/>
    <w:rsid w:val="10F75934"/>
    <w:rsid w:val="11502BA1"/>
    <w:rsid w:val="11A304BB"/>
    <w:rsid w:val="11C07BAE"/>
    <w:rsid w:val="120503CE"/>
    <w:rsid w:val="120B5DF0"/>
    <w:rsid w:val="124F355E"/>
    <w:rsid w:val="125F420A"/>
    <w:rsid w:val="12CE51BF"/>
    <w:rsid w:val="137666D7"/>
    <w:rsid w:val="139A307F"/>
    <w:rsid w:val="13B43DAE"/>
    <w:rsid w:val="140F7DDD"/>
    <w:rsid w:val="14861F22"/>
    <w:rsid w:val="15156DF7"/>
    <w:rsid w:val="152619A1"/>
    <w:rsid w:val="153E5E2B"/>
    <w:rsid w:val="15D343B4"/>
    <w:rsid w:val="15D64B97"/>
    <w:rsid w:val="161A6A02"/>
    <w:rsid w:val="16402143"/>
    <w:rsid w:val="164910FE"/>
    <w:rsid w:val="169B4F09"/>
    <w:rsid w:val="16DE5A08"/>
    <w:rsid w:val="172D34D2"/>
    <w:rsid w:val="173C0FBE"/>
    <w:rsid w:val="17BC6531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CD0380E"/>
    <w:rsid w:val="1D476D28"/>
    <w:rsid w:val="1DD701E4"/>
    <w:rsid w:val="1E721035"/>
    <w:rsid w:val="1E873EB3"/>
    <w:rsid w:val="1F6467DA"/>
    <w:rsid w:val="200302C0"/>
    <w:rsid w:val="20253C29"/>
    <w:rsid w:val="202C7F1C"/>
    <w:rsid w:val="205F062C"/>
    <w:rsid w:val="207F50F2"/>
    <w:rsid w:val="20BA09EF"/>
    <w:rsid w:val="20DD78A4"/>
    <w:rsid w:val="20E050D7"/>
    <w:rsid w:val="21142E77"/>
    <w:rsid w:val="21DE436E"/>
    <w:rsid w:val="22351EC4"/>
    <w:rsid w:val="224C7B43"/>
    <w:rsid w:val="22BB5EE7"/>
    <w:rsid w:val="22E4578E"/>
    <w:rsid w:val="22F32149"/>
    <w:rsid w:val="22F927BC"/>
    <w:rsid w:val="230E763A"/>
    <w:rsid w:val="233C4DE5"/>
    <w:rsid w:val="239B06F1"/>
    <w:rsid w:val="24315539"/>
    <w:rsid w:val="243F3E9B"/>
    <w:rsid w:val="24707CB6"/>
    <w:rsid w:val="24CF1D09"/>
    <w:rsid w:val="25731EF6"/>
    <w:rsid w:val="25920A8C"/>
    <w:rsid w:val="25973A11"/>
    <w:rsid w:val="26185031"/>
    <w:rsid w:val="26C91C30"/>
    <w:rsid w:val="26F70C20"/>
    <w:rsid w:val="270F62FE"/>
    <w:rsid w:val="275A3A51"/>
    <w:rsid w:val="27803091"/>
    <w:rsid w:val="27A858E8"/>
    <w:rsid w:val="27BE5AEA"/>
    <w:rsid w:val="27C771DB"/>
    <w:rsid w:val="27CA6049"/>
    <w:rsid w:val="27CC5D7D"/>
    <w:rsid w:val="289C6FF5"/>
    <w:rsid w:val="28DA7055"/>
    <w:rsid w:val="28F14494"/>
    <w:rsid w:val="2992600D"/>
    <w:rsid w:val="29A4105C"/>
    <w:rsid w:val="29C97F80"/>
    <w:rsid w:val="2A5E2045"/>
    <w:rsid w:val="2A607039"/>
    <w:rsid w:val="2A654D3E"/>
    <w:rsid w:val="2A847E05"/>
    <w:rsid w:val="2A881651"/>
    <w:rsid w:val="2A976B12"/>
    <w:rsid w:val="2AEF3A6B"/>
    <w:rsid w:val="2B690BB6"/>
    <w:rsid w:val="2BAA3D50"/>
    <w:rsid w:val="2BB02968"/>
    <w:rsid w:val="2BB41A2C"/>
    <w:rsid w:val="2BBA52E9"/>
    <w:rsid w:val="2C612E67"/>
    <w:rsid w:val="2CF07B2C"/>
    <w:rsid w:val="2D3A123B"/>
    <w:rsid w:val="2D5D12F9"/>
    <w:rsid w:val="2D773BDD"/>
    <w:rsid w:val="2D94060A"/>
    <w:rsid w:val="2DA804D7"/>
    <w:rsid w:val="2E07045A"/>
    <w:rsid w:val="2E5E2742"/>
    <w:rsid w:val="2EF20647"/>
    <w:rsid w:val="2EF66F26"/>
    <w:rsid w:val="2F3D6A9E"/>
    <w:rsid w:val="2F55672F"/>
    <w:rsid w:val="2F652FB2"/>
    <w:rsid w:val="304C0661"/>
    <w:rsid w:val="30963095"/>
    <w:rsid w:val="30A00B77"/>
    <w:rsid w:val="30ED267A"/>
    <w:rsid w:val="311D5775"/>
    <w:rsid w:val="314D58AA"/>
    <w:rsid w:val="316D12B1"/>
    <w:rsid w:val="31840E88"/>
    <w:rsid w:val="31F66F25"/>
    <w:rsid w:val="32132A99"/>
    <w:rsid w:val="3289677F"/>
    <w:rsid w:val="32B86555"/>
    <w:rsid w:val="32DC7485"/>
    <w:rsid w:val="33856A8E"/>
    <w:rsid w:val="33891472"/>
    <w:rsid w:val="33BC768B"/>
    <w:rsid w:val="33F03684"/>
    <w:rsid w:val="33FB1FED"/>
    <w:rsid w:val="33FC6423"/>
    <w:rsid w:val="347704AF"/>
    <w:rsid w:val="34C72231"/>
    <w:rsid w:val="35F379AF"/>
    <w:rsid w:val="36365132"/>
    <w:rsid w:val="36B04C59"/>
    <w:rsid w:val="36DE55D7"/>
    <w:rsid w:val="377E628B"/>
    <w:rsid w:val="379A2D75"/>
    <w:rsid w:val="380F5C07"/>
    <w:rsid w:val="385C2E16"/>
    <w:rsid w:val="388303A3"/>
    <w:rsid w:val="38B77DA3"/>
    <w:rsid w:val="38C82573"/>
    <w:rsid w:val="38CE02BA"/>
    <w:rsid w:val="38D33600"/>
    <w:rsid w:val="38F86B1E"/>
    <w:rsid w:val="395E4745"/>
    <w:rsid w:val="39772C3F"/>
    <w:rsid w:val="39AE46DE"/>
    <w:rsid w:val="39C2350C"/>
    <w:rsid w:val="39D92970"/>
    <w:rsid w:val="39FA611E"/>
    <w:rsid w:val="3B130A51"/>
    <w:rsid w:val="3B162FBA"/>
    <w:rsid w:val="3B597383"/>
    <w:rsid w:val="3B842468"/>
    <w:rsid w:val="3B992AF8"/>
    <w:rsid w:val="3C232ADA"/>
    <w:rsid w:val="3CC87A60"/>
    <w:rsid w:val="3D161AB1"/>
    <w:rsid w:val="3D9F085D"/>
    <w:rsid w:val="3DBA4B5C"/>
    <w:rsid w:val="3E5404A6"/>
    <w:rsid w:val="3EC50F93"/>
    <w:rsid w:val="3EC7548D"/>
    <w:rsid w:val="3EE944E0"/>
    <w:rsid w:val="3F0E3B73"/>
    <w:rsid w:val="3F1E2A68"/>
    <w:rsid w:val="3F414AFD"/>
    <w:rsid w:val="3FA74DAC"/>
    <w:rsid w:val="400412DC"/>
    <w:rsid w:val="40225712"/>
    <w:rsid w:val="40254C29"/>
    <w:rsid w:val="40396DBD"/>
    <w:rsid w:val="408C7991"/>
    <w:rsid w:val="40DF033E"/>
    <w:rsid w:val="40F260C6"/>
    <w:rsid w:val="41182B56"/>
    <w:rsid w:val="415E1187"/>
    <w:rsid w:val="419C038F"/>
    <w:rsid w:val="41E662F8"/>
    <w:rsid w:val="41F9275B"/>
    <w:rsid w:val="424B41AB"/>
    <w:rsid w:val="428946B8"/>
    <w:rsid w:val="42F25A01"/>
    <w:rsid w:val="43395B6C"/>
    <w:rsid w:val="43620D37"/>
    <w:rsid w:val="43F0366A"/>
    <w:rsid w:val="449C6A74"/>
    <w:rsid w:val="44CC7190"/>
    <w:rsid w:val="44D01879"/>
    <w:rsid w:val="45226830"/>
    <w:rsid w:val="45BB4747"/>
    <w:rsid w:val="464928DD"/>
    <w:rsid w:val="4654131B"/>
    <w:rsid w:val="466A1470"/>
    <w:rsid w:val="46D93940"/>
    <w:rsid w:val="46E75FA1"/>
    <w:rsid w:val="471C3399"/>
    <w:rsid w:val="47490A0A"/>
    <w:rsid w:val="47B44A5C"/>
    <w:rsid w:val="47F61467"/>
    <w:rsid w:val="48D5508E"/>
    <w:rsid w:val="49707384"/>
    <w:rsid w:val="497A5B7B"/>
    <w:rsid w:val="497E0E3E"/>
    <w:rsid w:val="4983003A"/>
    <w:rsid w:val="4A327118"/>
    <w:rsid w:val="4A340CAB"/>
    <w:rsid w:val="4AFA6845"/>
    <w:rsid w:val="4B286A76"/>
    <w:rsid w:val="4B5877C4"/>
    <w:rsid w:val="4B8F523A"/>
    <w:rsid w:val="4B9544CD"/>
    <w:rsid w:val="4BA3499B"/>
    <w:rsid w:val="4BD44565"/>
    <w:rsid w:val="4BE310E0"/>
    <w:rsid w:val="4C5F441E"/>
    <w:rsid w:val="4CC71E2F"/>
    <w:rsid w:val="4CC92917"/>
    <w:rsid w:val="4CDC1F1A"/>
    <w:rsid w:val="4D045D0C"/>
    <w:rsid w:val="4D5B6F6C"/>
    <w:rsid w:val="4D714816"/>
    <w:rsid w:val="4D7F2DF3"/>
    <w:rsid w:val="4D9873CC"/>
    <w:rsid w:val="4E3A158A"/>
    <w:rsid w:val="4E5902DD"/>
    <w:rsid w:val="4E665CB2"/>
    <w:rsid w:val="4EDA32B7"/>
    <w:rsid w:val="4EE00D35"/>
    <w:rsid w:val="4F095028"/>
    <w:rsid w:val="4F244705"/>
    <w:rsid w:val="4F4F74F5"/>
    <w:rsid w:val="4F8F5284"/>
    <w:rsid w:val="4F933F2B"/>
    <w:rsid w:val="4F9A2751"/>
    <w:rsid w:val="4FE84FCD"/>
    <w:rsid w:val="4FF51FBE"/>
    <w:rsid w:val="506A211C"/>
    <w:rsid w:val="50F82005"/>
    <w:rsid w:val="51692372"/>
    <w:rsid w:val="51BD627C"/>
    <w:rsid w:val="51D86526"/>
    <w:rsid w:val="51F76243"/>
    <w:rsid w:val="52331DC6"/>
    <w:rsid w:val="527228AA"/>
    <w:rsid w:val="52812993"/>
    <w:rsid w:val="5300132E"/>
    <w:rsid w:val="535836E7"/>
    <w:rsid w:val="53642284"/>
    <w:rsid w:val="540C54E0"/>
    <w:rsid w:val="54DB755C"/>
    <w:rsid w:val="550C1B16"/>
    <w:rsid w:val="55436A98"/>
    <w:rsid w:val="55694683"/>
    <w:rsid w:val="557B5F14"/>
    <w:rsid w:val="55807CEC"/>
    <w:rsid w:val="55CF4430"/>
    <w:rsid w:val="561436C4"/>
    <w:rsid w:val="565E2FB8"/>
    <w:rsid w:val="565F5B54"/>
    <w:rsid w:val="56C5323A"/>
    <w:rsid w:val="56CC5043"/>
    <w:rsid w:val="56D54AF9"/>
    <w:rsid w:val="56E742C7"/>
    <w:rsid w:val="56EC2E0B"/>
    <w:rsid w:val="56F83247"/>
    <w:rsid w:val="57327D4B"/>
    <w:rsid w:val="578B7279"/>
    <w:rsid w:val="57C60CDA"/>
    <w:rsid w:val="58612B6B"/>
    <w:rsid w:val="589347A0"/>
    <w:rsid w:val="589376AF"/>
    <w:rsid w:val="58A31D94"/>
    <w:rsid w:val="58D93D60"/>
    <w:rsid w:val="58F96A12"/>
    <w:rsid w:val="5A1A5649"/>
    <w:rsid w:val="5AB81CD6"/>
    <w:rsid w:val="5AC70954"/>
    <w:rsid w:val="5B0E45DD"/>
    <w:rsid w:val="5B2F1F99"/>
    <w:rsid w:val="5B3F1735"/>
    <w:rsid w:val="5BAC6B6D"/>
    <w:rsid w:val="5BB53BA8"/>
    <w:rsid w:val="5C403784"/>
    <w:rsid w:val="5C596A6C"/>
    <w:rsid w:val="5C7745DD"/>
    <w:rsid w:val="5C8F13A9"/>
    <w:rsid w:val="5CC92D50"/>
    <w:rsid w:val="5D230B3A"/>
    <w:rsid w:val="5D661540"/>
    <w:rsid w:val="5D701798"/>
    <w:rsid w:val="5D997ED3"/>
    <w:rsid w:val="5DBA5090"/>
    <w:rsid w:val="5E2751A9"/>
    <w:rsid w:val="5E9C7E59"/>
    <w:rsid w:val="5ED80899"/>
    <w:rsid w:val="5EFA1AED"/>
    <w:rsid w:val="5EFA2BC8"/>
    <w:rsid w:val="5F0D085A"/>
    <w:rsid w:val="601B344C"/>
    <w:rsid w:val="60D65B8E"/>
    <w:rsid w:val="60F50A7F"/>
    <w:rsid w:val="61137C66"/>
    <w:rsid w:val="613C540F"/>
    <w:rsid w:val="613C7568"/>
    <w:rsid w:val="61444D47"/>
    <w:rsid w:val="616B534E"/>
    <w:rsid w:val="61812858"/>
    <w:rsid w:val="61C801E1"/>
    <w:rsid w:val="61CF6F34"/>
    <w:rsid w:val="621A63B9"/>
    <w:rsid w:val="625608F6"/>
    <w:rsid w:val="625D650A"/>
    <w:rsid w:val="627256A9"/>
    <w:rsid w:val="628A7090"/>
    <w:rsid w:val="62AC0A2E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BF1447"/>
    <w:rsid w:val="66EA50AD"/>
    <w:rsid w:val="671D36A1"/>
    <w:rsid w:val="674B43C0"/>
    <w:rsid w:val="675E59B4"/>
    <w:rsid w:val="6780592A"/>
    <w:rsid w:val="67EA04FA"/>
    <w:rsid w:val="682E1951"/>
    <w:rsid w:val="68532D14"/>
    <w:rsid w:val="68686F8D"/>
    <w:rsid w:val="688D503D"/>
    <w:rsid w:val="68A64CF8"/>
    <w:rsid w:val="68DA785D"/>
    <w:rsid w:val="692B5075"/>
    <w:rsid w:val="69C22C62"/>
    <w:rsid w:val="69CE3AE3"/>
    <w:rsid w:val="69D746CE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531C9C"/>
    <w:rsid w:val="6B592B59"/>
    <w:rsid w:val="6B681478"/>
    <w:rsid w:val="6BF332C9"/>
    <w:rsid w:val="6C0B04B5"/>
    <w:rsid w:val="6C174964"/>
    <w:rsid w:val="6C2966CB"/>
    <w:rsid w:val="6C991968"/>
    <w:rsid w:val="6CA955FA"/>
    <w:rsid w:val="6CD343AF"/>
    <w:rsid w:val="6CF1791D"/>
    <w:rsid w:val="6D6C0E2A"/>
    <w:rsid w:val="6DF901E4"/>
    <w:rsid w:val="6E3260E0"/>
    <w:rsid w:val="6E6B3B8F"/>
    <w:rsid w:val="6E800753"/>
    <w:rsid w:val="6EE334C1"/>
    <w:rsid w:val="6F543151"/>
    <w:rsid w:val="6F6134C3"/>
    <w:rsid w:val="6F89402D"/>
    <w:rsid w:val="6FE80510"/>
    <w:rsid w:val="704E6E85"/>
    <w:rsid w:val="70AC53E6"/>
    <w:rsid w:val="7113573E"/>
    <w:rsid w:val="714B5D87"/>
    <w:rsid w:val="717C61FC"/>
    <w:rsid w:val="719C15B2"/>
    <w:rsid w:val="721E3C1E"/>
    <w:rsid w:val="72262F9B"/>
    <w:rsid w:val="72490BC4"/>
    <w:rsid w:val="729C457E"/>
    <w:rsid w:val="72A45EFF"/>
    <w:rsid w:val="72AF7BFB"/>
    <w:rsid w:val="72BA1073"/>
    <w:rsid w:val="72E815DB"/>
    <w:rsid w:val="73404930"/>
    <w:rsid w:val="73420C2D"/>
    <w:rsid w:val="73520B4E"/>
    <w:rsid w:val="737A1DC7"/>
    <w:rsid w:val="73BF5B2F"/>
    <w:rsid w:val="73C039E6"/>
    <w:rsid w:val="73C54194"/>
    <w:rsid w:val="73E56B06"/>
    <w:rsid w:val="748969AA"/>
    <w:rsid w:val="74D232B3"/>
    <w:rsid w:val="75705B94"/>
    <w:rsid w:val="75C62C7F"/>
    <w:rsid w:val="75DA6B4D"/>
    <w:rsid w:val="75E96D9A"/>
    <w:rsid w:val="76241FBB"/>
    <w:rsid w:val="764D084D"/>
    <w:rsid w:val="76B32BBF"/>
    <w:rsid w:val="76DB7C64"/>
    <w:rsid w:val="76EA5EAB"/>
    <w:rsid w:val="76FB599D"/>
    <w:rsid w:val="77E40661"/>
    <w:rsid w:val="77ED2B68"/>
    <w:rsid w:val="7808174F"/>
    <w:rsid w:val="782675D5"/>
    <w:rsid w:val="78473F9A"/>
    <w:rsid w:val="7873197F"/>
    <w:rsid w:val="78B25175"/>
    <w:rsid w:val="78BA08F4"/>
    <w:rsid w:val="78BC4EB5"/>
    <w:rsid w:val="79113E35"/>
    <w:rsid w:val="793E6DBE"/>
    <w:rsid w:val="796913AF"/>
    <w:rsid w:val="796F4B1A"/>
    <w:rsid w:val="79701CA2"/>
    <w:rsid w:val="79C43A88"/>
    <w:rsid w:val="79D91228"/>
    <w:rsid w:val="7A0A0216"/>
    <w:rsid w:val="7A1C60A8"/>
    <w:rsid w:val="7A6D4240"/>
    <w:rsid w:val="7AB2236D"/>
    <w:rsid w:val="7AC07DF0"/>
    <w:rsid w:val="7AC448A7"/>
    <w:rsid w:val="7AED28D6"/>
    <w:rsid w:val="7B107774"/>
    <w:rsid w:val="7B8524F8"/>
    <w:rsid w:val="7B872DAB"/>
    <w:rsid w:val="7B984058"/>
    <w:rsid w:val="7C127B03"/>
    <w:rsid w:val="7CBB0336"/>
    <w:rsid w:val="7CC36955"/>
    <w:rsid w:val="7D7D2BE0"/>
    <w:rsid w:val="7DFF3B79"/>
    <w:rsid w:val="7E350421"/>
    <w:rsid w:val="7E8216F9"/>
    <w:rsid w:val="7EBD212A"/>
    <w:rsid w:val="7F28669B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668</Words>
  <Characters>773</Characters>
  <Lines>11</Lines>
  <Paragraphs>3</Paragraphs>
  <TotalTime>12</TotalTime>
  <ScaleCrop>false</ScaleCrop>
  <LinksUpToDate>false</LinksUpToDate>
  <CharactersWithSpaces>792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2026-07-21T03:31:57Z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F3EAC1F8D04246ECB5D3C10F380B6D88_13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