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3" name="文本框 1027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>
            <a:noFill/>
          </a:ln>
        </wps:spPr>
        <wps:txbx/>
        <wps:bodyPr wrap="none" lIns="0" tIns="0" rIns="0" bIns="0" upright="1">
          <a:spAutoFit/>
        </wps:bodyPr>
      </wps:wsp>
    </a:graphicData>
  </a:graphic>
</wp:e2oholder>
</file>