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附件5</w:t>
      </w:r>
    </w:p>
    <w:p>
      <w:pPr>
        <w:widowControl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jc w:val="center"/>
        <w:rPr>
          <w:rFonts w:hint="eastAsia" w:ascii="方正小标宋简体" w:hAnsi="方正大标宋简体" w:eastAsia="方正小标宋简体" w:cs="方正大标宋简体"/>
          <w:strike/>
          <w:sz w:val="24"/>
          <w:szCs w:val="24"/>
        </w:rPr>
      </w:pPr>
      <w:bookmarkStart w:id="0" w:name="_GoBack"/>
      <w:r>
        <w:rPr>
          <w:rFonts w:hint="eastAsia" w:ascii="方正小标宋简体" w:hAnsi="方正大标宋简体" w:eastAsia="方正小标宋简体" w:cs="方正大标宋简体"/>
          <w:sz w:val="44"/>
          <w:szCs w:val="44"/>
        </w:rPr>
        <w:t>广东省丁颖科技奖专家推荐意见表</w:t>
      </w: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438"/>
        <w:gridCol w:w="837"/>
        <w:gridCol w:w="569"/>
        <w:gridCol w:w="1235"/>
        <w:gridCol w:w="1174"/>
        <w:gridCol w:w="116"/>
        <w:gridCol w:w="1019"/>
        <w:gridCol w:w="316"/>
        <w:gridCol w:w="1242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被推选人姓名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专业技术职务</w:t>
            </w:r>
          </w:p>
        </w:tc>
        <w:tc>
          <w:tcPr>
            <w:tcW w:w="14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2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12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申报学科组</w:t>
            </w:r>
          </w:p>
        </w:tc>
        <w:tc>
          <w:tcPr>
            <w:tcW w:w="2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23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工作单位及职务</w:t>
            </w:r>
          </w:p>
        </w:tc>
        <w:tc>
          <w:tcPr>
            <w:tcW w:w="60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专家</w:t>
            </w:r>
            <w:r>
              <w:rPr>
                <w:rFonts w:hint="eastAsia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工作单位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及职务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专业技术职务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是否同意推荐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93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>评议意见：（指对被推荐人的主要成果或业绩所达到的学术或技术水平、产生的经济效益或社会效益及科学精神和学风等方面作出评价）</w:t>
            </w:r>
          </w:p>
          <w:p>
            <w:pPr>
              <w:pStyle w:val="3"/>
              <w:spacing w:line="380" w:lineRule="exact"/>
              <w:ind w:left="0" w:firstLine="0" w:firstLineChars="0"/>
              <w:rPr>
                <w:rFonts w:cs="Times New Roman"/>
              </w:rPr>
            </w:pPr>
          </w:p>
          <w:p>
            <w:pPr>
              <w:spacing w:line="260" w:lineRule="exact"/>
            </w:pPr>
          </w:p>
          <w:p>
            <w:pPr>
              <w:spacing w:line="260" w:lineRule="exact"/>
            </w:pPr>
            <w:r>
              <w:rPr>
                <w:rFonts w:hint="eastAsia" w:ascii="宋体" w:hAnsi="宋体"/>
              </w:rPr>
              <w:t xml:space="preserve">                                                       签名：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专家</w:t>
            </w:r>
            <w:r>
              <w:rPr>
                <w:rFonts w:hint="eastAsia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工作单位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及职务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专业技术职务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是否同意推荐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93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>评议意见：（指对被推荐人的主要成果或业绩所达到的学术或技术水平、产生的经济效益或社会效益及科学精神和学风等方面作出评价）</w:t>
            </w:r>
          </w:p>
          <w:p>
            <w:pPr>
              <w:pStyle w:val="3"/>
              <w:ind w:firstLine="480"/>
              <w:rPr>
                <w:rFonts w:cs="Times New Roman"/>
              </w:rPr>
            </w:pPr>
          </w:p>
          <w:p>
            <w:pPr>
              <w:spacing w:line="260" w:lineRule="exact"/>
            </w:pPr>
            <w:r>
              <w:rPr>
                <w:rFonts w:hint="eastAsia" w:ascii="宋体" w:hAnsi="宋体"/>
              </w:rPr>
              <w:t xml:space="preserve">                                                       签名：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专家</w:t>
            </w:r>
            <w:r>
              <w:rPr>
                <w:rFonts w:hint="eastAsia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年龄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工作单位</w:t>
            </w:r>
          </w:p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及职务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专业技术职务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专业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>是否同意推荐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6" w:hRule="atLeast"/>
          <w:jc w:val="center"/>
        </w:trPr>
        <w:tc>
          <w:tcPr>
            <w:tcW w:w="5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93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>评议意见：（指对被推荐人的主要成果或业绩所达到的学术或技术水平、产生的经济效益或社会效益及科学精神和学风等方面作出评价）</w:t>
            </w:r>
          </w:p>
          <w:p>
            <w:pPr>
              <w:spacing w:line="260" w:lineRule="exact"/>
              <w:rPr>
                <w:rFonts w:hint="eastAsia"/>
              </w:rPr>
            </w:pPr>
          </w:p>
          <w:p>
            <w:pPr>
              <w:spacing w:line="260" w:lineRule="exact"/>
              <w:rPr>
                <w:rFonts w:hint="eastAsia"/>
              </w:rPr>
            </w:pPr>
          </w:p>
          <w:p>
            <w:pPr>
              <w:spacing w:line="260" w:lineRule="exact"/>
            </w:pPr>
          </w:p>
          <w:p>
            <w:pPr>
              <w:spacing w:line="260" w:lineRule="exact"/>
            </w:pPr>
          </w:p>
          <w:p>
            <w:pPr>
              <w:spacing w:line="260" w:lineRule="exact"/>
            </w:pPr>
            <w:r>
              <w:rPr>
                <w:rFonts w:hint="eastAsia" w:ascii="宋体" w:hAnsi="宋体"/>
              </w:rPr>
              <w:t xml:space="preserve">                                                       签名：</w:t>
            </w:r>
          </w:p>
          <w:p>
            <w:pPr>
              <w:spacing w:line="260" w:lineRule="exact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大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D80043"/>
    <w:rsid w:val="1AD8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uiPriority w:val="99"/>
    <w:pPr>
      <w:spacing w:after="120"/>
      <w:ind w:left="420" w:leftChars="200"/>
    </w:pPr>
  </w:style>
  <w:style w:type="paragraph" w:styleId="3">
    <w:name w:val="Body Text First Indent 2"/>
    <w:basedOn w:val="2"/>
    <w:unhideWhenUsed/>
    <w:uiPriority w:val="99"/>
    <w:pPr>
      <w:spacing w:before="100" w:beforeAutospacing="1" w:after="100" w:afterAutospacing="1" w:line="560" w:lineRule="exact"/>
      <w:ind w:left="300" w:leftChars="0" w:firstLine="420" w:firstLineChars="200"/>
    </w:pPr>
    <w:rPr>
      <w:rFonts w:ascii="Calibri" w:hAnsi="Calibri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2021-01-18T07:39:00Z</dcterms:created>
  <dc:creator>鈊</dc:creator>
  <cp:lastModifiedBy>鈊</cp:lastModifiedBy>
  <dcterms:modified xsi:type="dcterms:W3CDTF">2021-01-18T07:43:19Z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